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1775" w14:textId="77777777" w:rsidR="00CA604C" w:rsidRDefault="00CA604C" w:rsidP="004C7050">
      <w:pPr>
        <w:rPr>
          <w:rFonts w:ascii="Arial" w:hAnsi="Arial" w:cs="Arial"/>
          <w:b/>
          <w:sz w:val="27"/>
          <w:szCs w:val="27"/>
        </w:rPr>
      </w:pPr>
    </w:p>
    <w:p w14:paraId="487FE701" w14:textId="77777777" w:rsidR="00CA604C" w:rsidRDefault="00CA604C" w:rsidP="00CA604C">
      <w:pPr>
        <w:jc w:val="center"/>
        <w:rPr>
          <w:rFonts w:ascii="Arial" w:hAnsi="Arial" w:cs="Arial"/>
          <w:b/>
          <w:sz w:val="27"/>
          <w:szCs w:val="27"/>
        </w:rPr>
      </w:pPr>
    </w:p>
    <w:p w14:paraId="28EC3F08" w14:textId="544006C2" w:rsidR="00CA604C" w:rsidRDefault="00D73C36" w:rsidP="00D73C36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noProof/>
          <w:sz w:val="27"/>
          <w:szCs w:val="27"/>
        </w:rPr>
        <w:drawing>
          <wp:inline distT="0" distB="0" distL="0" distR="0" wp14:anchorId="5BB4119C" wp14:editId="4DFBE9AA">
            <wp:extent cx="3375423" cy="1524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3384327" cy="152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ADDC4" w14:textId="77777777" w:rsidR="00CA604C" w:rsidRDefault="00CA604C" w:rsidP="00CA604C">
      <w:pPr>
        <w:jc w:val="center"/>
        <w:rPr>
          <w:rFonts w:ascii="Arial" w:hAnsi="Arial" w:cs="Arial"/>
          <w:b/>
          <w:sz w:val="27"/>
          <w:szCs w:val="27"/>
        </w:rPr>
      </w:pPr>
    </w:p>
    <w:p w14:paraId="0F5A631A" w14:textId="77777777" w:rsidR="00CA604C" w:rsidRPr="00D73C36" w:rsidRDefault="00CA604C" w:rsidP="00CA604C">
      <w:pPr>
        <w:jc w:val="center"/>
        <w:rPr>
          <w:rFonts w:ascii="Arial" w:hAnsi="Arial" w:cs="Arial"/>
          <w:bCs/>
          <w:sz w:val="27"/>
          <w:szCs w:val="27"/>
        </w:rPr>
      </w:pPr>
      <w:r w:rsidRPr="00D73C36">
        <w:rPr>
          <w:rFonts w:ascii="Arial" w:hAnsi="Arial" w:cs="Arial"/>
          <w:bCs/>
          <w:sz w:val="27"/>
          <w:szCs w:val="27"/>
        </w:rPr>
        <w:t>SYNDICAT MIXTE DE L’ILE CHAMBOD (AIN)</w:t>
      </w:r>
    </w:p>
    <w:p w14:paraId="19988715" w14:textId="77777777" w:rsidR="00CA604C" w:rsidRDefault="00CA604C" w:rsidP="00CA604C">
      <w:pPr>
        <w:rPr>
          <w:rFonts w:ascii="Arial" w:hAnsi="Arial" w:cs="Arial"/>
          <w:b/>
          <w:sz w:val="27"/>
          <w:szCs w:val="27"/>
        </w:rPr>
      </w:pPr>
    </w:p>
    <w:p w14:paraId="0B82F1AC" w14:textId="77777777" w:rsidR="00CA604C" w:rsidRPr="00735726" w:rsidRDefault="00CA604C" w:rsidP="00CA604C">
      <w:pPr>
        <w:jc w:val="center"/>
        <w:rPr>
          <w:rFonts w:ascii="Arial" w:hAnsi="Arial" w:cs="Arial"/>
          <w:b/>
          <w:sz w:val="27"/>
          <w:szCs w:val="27"/>
        </w:rPr>
      </w:pPr>
      <w:r w:rsidRPr="00735726">
        <w:rPr>
          <w:rFonts w:ascii="Arial" w:hAnsi="Arial" w:cs="Arial"/>
          <w:b/>
          <w:sz w:val="27"/>
          <w:szCs w:val="27"/>
        </w:rPr>
        <w:t>AVIS D’APPEL A CANDIDATURE POUR UNE OCCUPATION TEMPORAIRE DU DOMAINE PUBLIC</w:t>
      </w:r>
    </w:p>
    <w:p w14:paraId="397DFA13" w14:textId="77777777" w:rsidR="00CA604C" w:rsidRDefault="00CA604C" w:rsidP="00CA604C">
      <w:pPr>
        <w:rPr>
          <w:rFonts w:ascii="Arial" w:hAnsi="Arial" w:cs="Arial"/>
          <w:sz w:val="27"/>
          <w:szCs w:val="27"/>
        </w:rPr>
      </w:pPr>
    </w:p>
    <w:p w14:paraId="30EF7349" w14:textId="77777777" w:rsidR="00CA604C" w:rsidRPr="00E6440E" w:rsidRDefault="00CA604C" w:rsidP="00CA604C">
      <w:pPr>
        <w:jc w:val="center"/>
        <w:rPr>
          <w:rFonts w:ascii="Arial" w:hAnsi="Arial" w:cs="Arial"/>
        </w:rPr>
      </w:pPr>
    </w:p>
    <w:p w14:paraId="6D267CD3" w14:textId="77777777" w:rsidR="00CA604C" w:rsidRDefault="00CA604C" w:rsidP="00CA604C">
      <w:pPr>
        <w:rPr>
          <w:rFonts w:ascii="Arial" w:hAnsi="Arial" w:cs="Arial"/>
          <w:u w:val="single"/>
        </w:rPr>
      </w:pPr>
    </w:p>
    <w:p w14:paraId="788FAB87" w14:textId="77777777" w:rsidR="00CA604C" w:rsidRPr="006A03D7" w:rsidRDefault="00CA604C" w:rsidP="00CA604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  <w:r w:rsidRPr="006A03D7">
        <w:rPr>
          <w:rFonts w:ascii="Arial" w:hAnsi="Arial" w:cs="Arial"/>
          <w:u w:val="single"/>
        </w:rPr>
        <w:t>dentification de la collectivité</w:t>
      </w:r>
      <w:r>
        <w:rPr>
          <w:rFonts w:ascii="Arial" w:hAnsi="Arial" w:cs="Arial"/>
          <w:u w:val="single"/>
        </w:rPr>
        <w:t> :</w:t>
      </w:r>
    </w:p>
    <w:p w14:paraId="3AB44411" w14:textId="77777777" w:rsidR="00CA604C" w:rsidRPr="006A03D7" w:rsidRDefault="00CA604C" w:rsidP="00CA604C">
      <w:pPr>
        <w:rPr>
          <w:rFonts w:ascii="Arial" w:hAnsi="Arial" w:cs="Arial"/>
          <w:u w:val="single"/>
        </w:rPr>
      </w:pPr>
    </w:p>
    <w:p w14:paraId="30A41AEA" w14:textId="77777777" w:rsidR="00CA604C" w:rsidRDefault="00CA604C" w:rsidP="00CA604C">
      <w:pPr>
        <w:rPr>
          <w:rFonts w:ascii="Arial" w:hAnsi="Arial" w:cs="Arial"/>
        </w:rPr>
      </w:pPr>
      <w:r w:rsidRPr="006A03D7">
        <w:rPr>
          <w:rFonts w:ascii="Arial" w:hAnsi="Arial" w:cs="Arial"/>
        </w:rPr>
        <w:t xml:space="preserve">Syndicat Mixte de l’Ile Chambod (SMAE) </w:t>
      </w:r>
    </w:p>
    <w:p w14:paraId="22A95B93" w14:textId="77777777" w:rsidR="00CA604C" w:rsidRPr="006A03D7" w:rsidRDefault="00CA604C" w:rsidP="00CA604C">
      <w:pPr>
        <w:rPr>
          <w:rFonts w:ascii="Calibri" w:eastAsia="Calibri" w:hAnsi="Calibri"/>
          <w:sz w:val="22"/>
          <w:szCs w:val="22"/>
        </w:rPr>
      </w:pPr>
      <w:r w:rsidRPr="006A03D7">
        <w:rPr>
          <w:rFonts w:ascii="Calibri" w:eastAsia="Calibri" w:hAnsi="Calibri"/>
          <w:sz w:val="22"/>
          <w:szCs w:val="22"/>
        </w:rPr>
        <w:t>2907, route du Port – Chambod</w:t>
      </w:r>
    </w:p>
    <w:p w14:paraId="562AE4B4" w14:textId="77777777" w:rsidR="00CA604C" w:rsidRPr="006A03D7" w:rsidRDefault="00CA604C" w:rsidP="00CA604C">
      <w:pPr>
        <w:rPr>
          <w:rFonts w:ascii="Calibri" w:eastAsia="Calibri" w:hAnsi="Calibri"/>
          <w:sz w:val="22"/>
          <w:szCs w:val="22"/>
        </w:rPr>
      </w:pPr>
      <w:r w:rsidRPr="006A03D7">
        <w:rPr>
          <w:rFonts w:ascii="Calibri" w:eastAsia="Calibri" w:hAnsi="Calibri"/>
          <w:sz w:val="22"/>
          <w:szCs w:val="22"/>
        </w:rPr>
        <w:t xml:space="preserve">01250 </w:t>
      </w:r>
      <w:proofErr w:type="spellStart"/>
      <w:r w:rsidRPr="006A03D7">
        <w:rPr>
          <w:rFonts w:ascii="Calibri" w:eastAsia="Calibri" w:hAnsi="Calibri"/>
          <w:sz w:val="22"/>
          <w:szCs w:val="22"/>
        </w:rPr>
        <w:t>HAUTECOURT</w:t>
      </w:r>
      <w:proofErr w:type="spellEnd"/>
      <w:r w:rsidRPr="006A03D7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A03D7">
        <w:rPr>
          <w:rFonts w:ascii="Calibri" w:eastAsia="Calibri" w:hAnsi="Calibri"/>
          <w:sz w:val="22"/>
          <w:szCs w:val="22"/>
        </w:rPr>
        <w:t>ROMANECHE</w:t>
      </w:r>
      <w:proofErr w:type="spellEnd"/>
    </w:p>
    <w:p w14:paraId="4694A01D" w14:textId="77777777" w:rsidR="00CA604C" w:rsidRPr="006A03D7" w:rsidRDefault="00CA604C" w:rsidP="00CA604C">
      <w:pPr>
        <w:rPr>
          <w:rFonts w:ascii="Calibri" w:eastAsia="Calibri" w:hAnsi="Calibri"/>
          <w:sz w:val="22"/>
          <w:szCs w:val="22"/>
        </w:rPr>
      </w:pPr>
      <w:r w:rsidRPr="006A03D7">
        <w:rPr>
          <w:rFonts w:ascii="Calibri" w:eastAsia="Calibri" w:hAnsi="Calibri"/>
          <w:sz w:val="22"/>
          <w:szCs w:val="22"/>
        </w:rPr>
        <w:t>Tel : 04 74 37 24 35</w:t>
      </w:r>
    </w:p>
    <w:p w14:paraId="4ECF4064" w14:textId="64BE8945" w:rsidR="00CA604C" w:rsidRPr="006A03D7" w:rsidRDefault="00CA604C" w:rsidP="00CA604C">
      <w:pPr>
        <w:rPr>
          <w:rFonts w:ascii="Calibri" w:eastAsia="Calibri" w:hAnsi="Calibri"/>
          <w:sz w:val="22"/>
          <w:szCs w:val="22"/>
        </w:rPr>
      </w:pPr>
      <w:proofErr w:type="gramStart"/>
      <w:r w:rsidRPr="006A03D7">
        <w:rPr>
          <w:rFonts w:ascii="Calibri" w:eastAsia="Calibri" w:hAnsi="Calibri"/>
          <w:sz w:val="22"/>
          <w:szCs w:val="22"/>
        </w:rPr>
        <w:t>Email</w:t>
      </w:r>
      <w:proofErr w:type="gramEnd"/>
      <w:r w:rsidRPr="006A03D7">
        <w:rPr>
          <w:rFonts w:ascii="Calibri" w:eastAsia="Calibri" w:hAnsi="Calibri"/>
          <w:sz w:val="22"/>
          <w:szCs w:val="22"/>
        </w:rPr>
        <w:t xml:space="preserve"> : </w:t>
      </w:r>
      <w:r w:rsidR="00E37B4F">
        <w:rPr>
          <w:rFonts w:ascii="Calibri" w:eastAsia="Calibri" w:hAnsi="Calibri"/>
          <w:color w:val="0000FF"/>
          <w:sz w:val="22"/>
          <w:szCs w:val="22"/>
          <w:u w:val="single"/>
        </w:rPr>
        <w:t>contact@cerdonvalleedelain.fr</w:t>
      </w:r>
    </w:p>
    <w:p w14:paraId="7FE61D95" w14:textId="34120667" w:rsidR="00CA604C" w:rsidRPr="006A03D7" w:rsidRDefault="00CA604C" w:rsidP="00CA604C">
      <w:pPr>
        <w:rPr>
          <w:rFonts w:ascii="Calibri" w:eastAsia="Calibri" w:hAnsi="Calibri"/>
          <w:sz w:val="22"/>
          <w:szCs w:val="22"/>
        </w:rPr>
      </w:pPr>
      <w:r w:rsidRPr="006A03D7">
        <w:rPr>
          <w:rFonts w:ascii="Calibri" w:eastAsia="Calibri" w:hAnsi="Calibri"/>
          <w:sz w:val="22"/>
          <w:szCs w:val="22"/>
        </w:rPr>
        <w:t xml:space="preserve">Site : </w:t>
      </w:r>
      <w:hyperlink r:id="rId6" w:history="1">
        <w:r w:rsidR="00E37B4F" w:rsidRPr="00F63CF8">
          <w:rPr>
            <w:rStyle w:val="Lienhypertexte"/>
            <w:rFonts w:ascii="Calibri" w:eastAsia="Calibri" w:hAnsi="Calibri"/>
            <w:sz w:val="22"/>
            <w:szCs w:val="22"/>
          </w:rPr>
          <w:t>www.cerdonvalleedelain.fr</w:t>
        </w:r>
      </w:hyperlink>
      <w:r w:rsidRPr="006A03D7">
        <w:rPr>
          <w:rFonts w:ascii="Calibri" w:eastAsia="Calibri" w:hAnsi="Calibri"/>
          <w:sz w:val="22"/>
          <w:szCs w:val="22"/>
        </w:rPr>
        <w:t xml:space="preserve"> </w:t>
      </w:r>
    </w:p>
    <w:p w14:paraId="3A09D47E" w14:textId="77777777" w:rsidR="00CA604C" w:rsidRDefault="00CA604C" w:rsidP="00CA604C">
      <w:pPr>
        <w:rPr>
          <w:rFonts w:ascii="Arial" w:hAnsi="Arial" w:cs="Arial"/>
          <w:sz w:val="27"/>
          <w:szCs w:val="27"/>
        </w:rPr>
      </w:pPr>
    </w:p>
    <w:p w14:paraId="2629A6E3" w14:textId="77777777" w:rsidR="00CA604C" w:rsidRPr="006A03D7" w:rsidRDefault="00CA604C" w:rsidP="00CA604C">
      <w:pPr>
        <w:jc w:val="both"/>
        <w:rPr>
          <w:rFonts w:ascii="Arial" w:hAnsi="Arial" w:cs="Arial"/>
          <w:sz w:val="27"/>
          <w:szCs w:val="27"/>
        </w:rPr>
      </w:pPr>
    </w:p>
    <w:p w14:paraId="26F42663" w14:textId="77777777" w:rsidR="00CA604C" w:rsidRDefault="00CA604C" w:rsidP="00CA604C">
      <w:pPr>
        <w:jc w:val="both"/>
        <w:rPr>
          <w:rFonts w:ascii="Arial" w:hAnsi="Arial" w:cs="Arial"/>
        </w:rPr>
      </w:pPr>
      <w:r w:rsidRPr="00E6440E">
        <w:rPr>
          <w:rFonts w:ascii="Arial" w:hAnsi="Arial" w:cs="Arial"/>
          <w:u w:val="single"/>
        </w:rPr>
        <w:t>Objet de la prestation</w:t>
      </w:r>
      <w:r w:rsidRPr="00E6440E">
        <w:rPr>
          <w:rFonts w:ascii="Arial" w:hAnsi="Arial" w:cs="Arial"/>
        </w:rPr>
        <w:t xml:space="preserve"> : </w:t>
      </w:r>
    </w:p>
    <w:p w14:paraId="7F716839" w14:textId="77777777" w:rsidR="00CA604C" w:rsidRDefault="00CA604C" w:rsidP="00CA604C">
      <w:pPr>
        <w:jc w:val="both"/>
        <w:rPr>
          <w:rFonts w:ascii="Arial" w:hAnsi="Arial" w:cs="Arial"/>
        </w:rPr>
      </w:pPr>
    </w:p>
    <w:p w14:paraId="3CB83EC1" w14:textId="77777777" w:rsidR="00CA604C" w:rsidRPr="004C2F93" w:rsidRDefault="00CA604C" w:rsidP="00CA60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2F93">
        <w:rPr>
          <w:rFonts w:ascii="Arial" w:hAnsi="Arial" w:cs="Arial"/>
        </w:rPr>
        <w:t>Le syndicat mixte</w:t>
      </w:r>
      <w:r>
        <w:rPr>
          <w:rFonts w:ascii="Arial" w:hAnsi="Arial" w:cs="Arial"/>
        </w:rPr>
        <w:t xml:space="preserve"> de l’Ile Chambod</w:t>
      </w:r>
      <w:r w:rsidRPr="004C2F93">
        <w:rPr>
          <w:rFonts w:ascii="Arial" w:hAnsi="Arial" w:cs="Arial"/>
        </w:rPr>
        <w:t xml:space="preserve"> a pour objet de prévoir et de réaliser toute action propre </w:t>
      </w:r>
      <w:r>
        <w:rPr>
          <w:rFonts w:ascii="Arial" w:hAnsi="Arial" w:cs="Arial"/>
        </w:rPr>
        <w:t xml:space="preserve">à </w:t>
      </w:r>
      <w:r w:rsidRPr="004C2F93">
        <w:rPr>
          <w:rFonts w:ascii="Arial" w:hAnsi="Arial" w:cs="Arial"/>
        </w:rPr>
        <w:t>aménager, à équiper et animer en matière touristique le plan d’eau d’</w:t>
      </w:r>
      <w:proofErr w:type="spellStart"/>
      <w:r w:rsidRPr="004C2F93">
        <w:rPr>
          <w:rFonts w:ascii="Arial" w:hAnsi="Arial" w:cs="Arial"/>
        </w:rPr>
        <w:t>Allement</w:t>
      </w:r>
      <w:proofErr w:type="spellEnd"/>
      <w:r w:rsidRPr="004C2F93">
        <w:rPr>
          <w:rFonts w:ascii="Arial" w:hAnsi="Arial" w:cs="Arial"/>
        </w:rPr>
        <w:t xml:space="preserve"> et ses abords situés sur les territoires des communautés de communes membres.</w:t>
      </w:r>
    </w:p>
    <w:p w14:paraId="034C4942" w14:textId="77777777" w:rsidR="00CA604C" w:rsidRPr="00E6440E" w:rsidRDefault="00CA604C" w:rsidP="00CA604C">
      <w:pPr>
        <w:jc w:val="both"/>
        <w:rPr>
          <w:rFonts w:ascii="Arial" w:hAnsi="Arial" w:cs="Arial"/>
        </w:rPr>
      </w:pPr>
    </w:p>
    <w:p w14:paraId="20A325F8" w14:textId="77777777" w:rsidR="00CA604C" w:rsidRPr="00E6440E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6A0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le gestionnaire de la base de loisirs de l’Ile CHAMBOD située sur la commune d’</w:t>
      </w:r>
      <w:proofErr w:type="spellStart"/>
      <w:r>
        <w:rPr>
          <w:rFonts w:ascii="Arial" w:hAnsi="Arial" w:cs="Arial"/>
        </w:rPr>
        <w:t>Hautecourt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Romanèche</w:t>
      </w:r>
      <w:proofErr w:type="spellEnd"/>
      <w:r>
        <w:rPr>
          <w:rFonts w:ascii="Arial" w:hAnsi="Arial" w:cs="Arial"/>
        </w:rPr>
        <w:t>.</w:t>
      </w:r>
    </w:p>
    <w:p w14:paraId="2DF46F64" w14:textId="77777777" w:rsidR="00CA604C" w:rsidRPr="00E6440E" w:rsidRDefault="00CA604C" w:rsidP="00CA604C">
      <w:pPr>
        <w:jc w:val="both"/>
        <w:rPr>
          <w:rFonts w:ascii="Arial" w:hAnsi="Arial" w:cs="Arial"/>
        </w:rPr>
      </w:pPr>
    </w:p>
    <w:p w14:paraId="15622712" w14:textId="04384299" w:rsidR="00CA604C" w:rsidRPr="007916D2" w:rsidRDefault="00CA604C" w:rsidP="00CA604C">
      <w:pPr>
        <w:jc w:val="both"/>
        <w:rPr>
          <w:rFonts w:ascii="Arial" w:hAnsi="Arial" w:cs="Arial"/>
          <w:color w:val="FF0000"/>
        </w:rPr>
      </w:pPr>
      <w:r w:rsidRPr="009E27BE">
        <w:rPr>
          <w:rFonts w:ascii="Arial" w:hAnsi="Arial" w:cs="Arial"/>
          <w:highlight w:val="yellow"/>
        </w:rPr>
        <w:t xml:space="preserve">Le syndicat mixte de l’Ile Chambod souhaite mettre à disposition </w:t>
      </w:r>
      <w:r w:rsidR="009E27BE">
        <w:rPr>
          <w:rFonts w:ascii="Arial" w:hAnsi="Arial" w:cs="Arial"/>
          <w:highlight w:val="yellow"/>
        </w:rPr>
        <w:t>le</w:t>
      </w:r>
      <w:r w:rsidR="005148B6" w:rsidRPr="009E27BE">
        <w:rPr>
          <w:rFonts w:ascii="Arial" w:hAnsi="Arial" w:cs="Arial"/>
          <w:highlight w:val="yellow"/>
        </w:rPr>
        <w:t xml:space="preserve"> ponton</w:t>
      </w:r>
      <w:r w:rsidR="009E27BE">
        <w:rPr>
          <w:rFonts w:ascii="Arial" w:hAnsi="Arial" w:cs="Arial"/>
          <w:highlight w:val="yellow"/>
        </w:rPr>
        <w:t xml:space="preserve"> « A la Croix de Chambod </w:t>
      </w:r>
      <w:r w:rsidR="009E27BE" w:rsidRPr="009E27BE">
        <w:rPr>
          <w:rFonts w:ascii="Arial" w:hAnsi="Arial" w:cs="Arial"/>
          <w:highlight w:val="yellow"/>
        </w:rPr>
        <w:t>»</w:t>
      </w:r>
      <w:r w:rsidRPr="009E27BE">
        <w:rPr>
          <w:rFonts w:ascii="Arial" w:hAnsi="Arial" w:cs="Arial"/>
          <w:highlight w:val="yellow"/>
        </w:rPr>
        <w:t xml:space="preserve"> (</w:t>
      </w:r>
      <w:proofErr w:type="spellStart"/>
      <w:r w:rsidRPr="009E27BE">
        <w:rPr>
          <w:rFonts w:ascii="Arial" w:hAnsi="Arial" w:cs="Arial"/>
          <w:highlight w:val="yellow"/>
        </w:rPr>
        <w:t>cf</w:t>
      </w:r>
      <w:proofErr w:type="spellEnd"/>
      <w:r w:rsidRPr="009E27BE">
        <w:rPr>
          <w:rFonts w:ascii="Arial" w:hAnsi="Arial" w:cs="Arial"/>
          <w:highlight w:val="yellow"/>
        </w:rPr>
        <w:t xml:space="preserve"> plan en annexe) pour développer une activité de locations d’embarcations nautiques</w:t>
      </w:r>
      <w:r w:rsidR="009E27BE" w:rsidRPr="009E27BE">
        <w:rPr>
          <w:rFonts w:ascii="Arial" w:hAnsi="Arial" w:cs="Arial"/>
          <w:highlight w:val="yellow"/>
        </w:rPr>
        <w:t xml:space="preserve"> (hors jet ski).</w:t>
      </w:r>
      <w:r w:rsidR="007916D2" w:rsidRPr="009E27BE">
        <w:rPr>
          <w:rFonts w:ascii="Arial" w:hAnsi="Arial" w:cs="Arial"/>
        </w:rPr>
        <w:t xml:space="preserve"> </w:t>
      </w:r>
    </w:p>
    <w:p w14:paraId="7181ABE9" w14:textId="77777777" w:rsidR="00CA604C" w:rsidRPr="007916D2" w:rsidRDefault="00CA604C" w:rsidP="00CA604C">
      <w:pPr>
        <w:jc w:val="both"/>
        <w:rPr>
          <w:rFonts w:ascii="Arial" w:hAnsi="Arial" w:cs="Arial"/>
          <w:color w:val="FF0000"/>
        </w:rPr>
      </w:pPr>
    </w:p>
    <w:p w14:paraId="16AD09B3" w14:textId="77777777" w:rsidR="00CA604C" w:rsidRDefault="00CA604C" w:rsidP="00CA604C">
      <w:pPr>
        <w:jc w:val="both"/>
        <w:rPr>
          <w:rFonts w:ascii="Arial" w:hAnsi="Arial" w:cs="Arial"/>
        </w:rPr>
      </w:pPr>
    </w:p>
    <w:p w14:paraId="0759DBD7" w14:textId="77777777" w:rsidR="00CA604C" w:rsidRDefault="00CA604C" w:rsidP="00CA604C">
      <w:pPr>
        <w:jc w:val="both"/>
        <w:rPr>
          <w:rFonts w:ascii="Arial" w:hAnsi="Arial" w:cs="Arial"/>
        </w:rPr>
      </w:pPr>
    </w:p>
    <w:p w14:paraId="1D538958" w14:textId="77777777" w:rsidR="00CA604C" w:rsidRPr="0068677E" w:rsidRDefault="00CA604C" w:rsidP="00CA604C">
      <w:pPr>
        <w:jc w:val="both"/>
        <w:rPr>
          <w:rFonts w:ascii="Arial" w:hAnsi="Arial" w:cs="Arial"/>
          <w:u w:val="single"/>
        </w:rPr>
      </w:pPr>
      <w:r w:rsidRPr="0068677E">
        <w:rPr>
          <w:rFonts w:ascii="Arial" w:hAnsi="Arial" w:cs="Arial"/>
          <w:u w:val="single"/>
        </w:rPr>
        <w:t>Contraintes particulières d’exploitations</w:t>
      </w:r>
      <w:r w:rsidRPr="00957620">
        <w:rPr>
          <w:rFonts w:ascii="Arial" w:hAnsi="Arial" w:cs="Arial"/>
        </w:rPr>
        <w:t> :</w:t>
      </w:r>
    </w:p>
    <w:p w14:paraId="28C8BE53" w14:textId="77777777" w:rsidR="00CA604C" w:rsidRDefault="00CA604C" w:rsidP="00CA604C">
      <w:pPr>
        <w:jc w:val="both"/>
        <w:rPr>
          <w:rFonts w:ascii="Arial" w:hAnsi="Arial" w:cs="Arial"/>
        </w:rPr>
      </w:pPr>
    </w:p>
    <w:p w14:paraId="383A4953" w14:textId="77777777" w:rsidR="00CA604C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embarcations nautiques autorisées à la location seront les suivantes :</w:t>
      </w:r>
    </w:p>
    <w:p w14:paraId="2F1BC075" w14:textId="77777777" w:rsidR="00CA604C" w:rsidRDefault="00CA604C" w:rsidP="00CA604C">
      <w:pPr>
        <w:jc w:val="both"/>
        <w:rPr>
          <w:rFonts w:ascii="Arial" w:hAnsi="Arial" w:cs="Arial"/>
        </w:rPr>
      </w:pPr>
    </w:p>
    <w:p w14:paraId="2E48815D" w14:textId="47BE4543" w:rsidR="00C15D6E" w:rsidRPr="00C15D6E" w:rsidRDefault="00C15D6E" w:rsidP="00F838FB">
      <w:pPr>
        <w:pStyle w:val="Paragraphedeliste"/>
        <w:jc w:val="both"/>
        <w:rPr>
          <w:rFonts w:ascii="Arial" w:hAnsi="Arial" w:cs="Arial"/>
        </w:rPr>
      </w:pPr>
    </w:p>
    <w:p w14:paraId="6687D481" w14:textId="0FF26746" w:rsidR="00C15D6E" w:rsidRPr="00C15D6E" w:rsidRDefault="00000000" w:rsidP="00C15D6E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hyperlink r:id="rId7" w:history="1">
        <w:r w:rsidR="00C15D6E" w:rsidRPr="00C15D6E">
          <w:rPr>
            <w:rFonts w:ascii="Arial" w:hAnsi="Arial" w:cs="Arial"/>
          </w:rPr>
          <w:t>Voiliers et Bateaux à moteur de 6 m (19'8'') et moins</w:t>
        </w:r>
      </w:hyperlink>
    </w:p>
    <w:p w14:paraId="55912281" w14:textId="3678CA52" w:rsidR="00C15D6E" w:rsidRDefault="00000000" w:rsidP="00C15D6E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hyperlink r:id="rId8" w:history="1">
        <w:r w:rsidR="00C15D6E" w:rsidRPr="00C15D6E">
          <w:rPr>
            <w:rFonts w:ascii="Arial" w:hAnsi="Arial" w:cs="Arial"/>
          </w:rPr>
          <w:t>Voiliers et Bateaux à moteur de plus de 6 m à 9 m (19'8'' à 29'6'')</w:t>
        </w:r>
      </w:hyperlink>
    </w:p>
    <w:p w14:paraId="52F67465" w14:textId="7D5F94C3" w:rsidR="009E27BE" w:rsidRDefault="009E27BE" w:rsidP="00C15D6E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Bateau électrique </w:t>
      </w:r>
    </w:p>
    <w:p w14:paraId="56DAEAFC" w14:textId="3FBC11F1" w:rsidR="009E27BE" w:rsidRDefault="009E27BE" w:rsidP="00C15D6E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Barques de pêche </w:t>
      </w:r>
    </w:p>
    <w:p w14:paraId="2D09225E" w14:textId="42BDE6FB" w:rsidR="009E27BE" w:rsidRDefault="009E27BE" w:rsidP="00C15D6E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6F2D487A" w14:textId="0B2F73C4" w:rsidR="00CA604C" w:rsidRDefault="00CA604C" w:rsidP="00CA604C">
      <w:pPr>
        <w:jc w:val="both"/>
        <w:rPr>
          <w:rFonts w:ascii="Arial" w:hAnsi="Arial" w:cs="Arial"/>
        </w:rPr>
      </w:pPr>
    </w:p>
    <w:p w14:paraId="37426A61" w14:textId="77777777" w:rsidR="00CA604C" w:rsidRDefault="00CA604C" w:rsidP="00CA604C">
      <w:pPr>
        <w:jc w:val="both"/>
        <w:rPr>
          <w:rFonts w:ascii="Arial" w:hAnsi="Arial" w:cs="Arial"/>
        </w:rPr>
      </w:pPr>
    </w:p>
    <w:p w14:paraId="09F7E109" w14:textId="350A24AB" w:rsidR="00CA604C" w:rsidRDefault="00C34369" w:rsidP="00CA604C">
      <w:pPr>
        <w:jc w:val="both"/>
        <w:rPr>
          <w:rFonts w:ascii="Arial" w:hAnsi="Arial" w:cs="Arial"/>
        </w:rPr>
      </w:pPr>
      <w:r w:rsidRPr="00D73C36">
        <w:rPr>
          <w:rFonts w:ascii="Arial" w:hAnsi="Arial" w:cs="Arial"/>
          <w:highlight w:val="yellow"/>
        </w:rPr>
        <w:t>Un maximum de</w:t>
      </w:r>
      <w:r w:rsidR="00CA604C" w:rsidRPr="00D73C36">
        <w:rPr>
          <w:rFonts w:ascii="Arial" w:hAnsi="Arial" w:cs="Arial"/>
          <w:highlight w:val="yellow"/>
        </w:rPr>
        <w:t xml:space="preserve"> </w:t>
      </w:r>
      <w:r w:rsidR="00F838FB" w:rsidRPr="00D73C36">
        <w:rPr>
          <w:rFonts w:ascii="Arial" w:hAnsi="Arial" w:cs="Arial"/>
          <w:highlight w:val="yellow"/>
        </w:rPr>
        <w:t xml:space="preserve">25 </w:t>
      </w:r>
      <w:r w:rsidR="00CA604C" w:rsidRPr="00D73C36">
        <w:rPr>
          <w:rFonts w:ascii="Arial" w:hAnsi="Arial" w:cs="Arial"/>
          <w:highlight w:val="yellow"/>
        </w:rPr>
        <w:t>embarcations à la location sera autorisé compte-tenu de l’étendue limitée de l’emplacemen</w:t>
      </w:r>
      <w:r w:rsidR="00CA6EF2">
        <w:rPr>
          <w:rFonts w:ascii="Arial" w:hAnsi="Arial" w:cs="Arial"/>
        </w:rPr>
        <w:t xml:space="preserve">t et pourra être revu à la baisse en fonction de la largeur des bateaux mis en location. </w:t>
      </w:r>
    </w:p>
    <w:p w14:paraId="0580C8ED" w14:textId="77777777" w:rsidR="00CA604C" w:rsidRDefault="00CA604C" w:rsidP="00CA604C">
      <w:pPr>
        <w:jc w:val="both"/>
        <w:rPr>
          <w:rFonts w:ascii="Arial" w:hAnsi="Arial" w:cs="Arial"/>
        </w:rPr>
      </w:pPr>
    </w:p>
    <w:p w14:paraId="38A8D77B" w14:textId="77777777" w:rsidR="00C34369" w:rsidRDefault="00C34369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zone de chenal devra être mise en place par </w:t>
      </w:r>
      <w:r w:rsidR="000D2487">
        <w:rPr>
          <w:rFonts w:ascii="Arial" w:hAnsi="Arial" w:cs="Arial"/>
        </w:rPr>
        <w:t>l’occupant.</w:t>
      </w:r>
    </w:p>
    <w:p w14:paraId="405F6A0B" w14:textId="77777777" w:rsidR="00CA604C" w:rsidRDefault="00CA604C" w:rsidP="00CA604C">
      <w:pPr>
        <w:jc w:val="both"/>
        <w:rPr>
          <w:rFonts w:ascii="Arial" w:hAnsi="Arial" w:cs="Arial"/>
        </w:rPr>
      </w:pPr>
    </w:p>
    <w:p w14:paraId="2773F21A" w14:textId="77777777" w:rsidR="00CA604C" w:rsidRDefault="00CA604C" w:rsidP="00CA604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r w:rsidRPr="0068677E">
        <w:rPr>
          <w:rFonts w:ascii="Arial" w:hAnsi="Arial" w:cs="Arial"/>
        </w:rPr>
        <w:t xml:space="preserve">  équipements</w:t>
      </w:r>
      <w:proofErr w:type="gramEnd"/>
      <w:r w:rsidRPr="0068677E">
        <w:rPr>
          <w:rFonts w:ascii="Arial" w:hAnsi="Arial" w:cs="Arial"/>
        </w:rPr>
        <w:t xml:space="preserve">  nécessaires  à</w:t>
      </w:r>
      <w:r>
        <w:rPr>
          <w:rFonts w:ascii="Arial" w:hAnsi="Arial" w:cs="Arial"/>
        </w:rPr>
        <w:t xml:space="preserve"> l'exploitation</w:t>
      </w:r>
      <w:r w:rsidRPr="0068677E">
        <w:rPr>
          <w:rFonts w:ascii="Arial" w:hAnsi="Arial" w:cs="Arial"/>
        </w:rPr>
        <w:t xml:space="preserve"> de l’activité </w:t>
      </w:r>
      <w:r>
        <w:rPr>
          <w:rFonts w:ascii="Arial" w:hAnsi="Arial" w:cs="Arial"/>
        </w:rPr>
        <w:t xml:space="preserve">seront </w:t>
      </w:r>
      <w:r w:rsidRPr="0068677E">
        <w:rPr>
          <w:rFonts w:ascii="Arial" w:hAnsi="Arial" w:cs="Arial"/>
        </w:rPr>
        <w:t>à la charge du futur occupant</w:t>
      </w:r>
    </w:p>
    <w:p w14:paraId="261B9B93" w14:textId="77777777" w:rsidR="00CA604C" w:rsidRDefault="00CA604C" w:rsidP="00CA604C">
      <w:pPr>
        <w:jc w:val="both"/>
        <w:rPr>
          <w:rFonts w:ascii="Arial" w:hAnsi="Arial" w:cs="Arial"/>
        </w:rPr>
      </w:pPr>
    </w:p>
    <w:p w14:paraId="0C2C1EDD" w14:textId="77777777" w:rsidR="00CA604C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L’emplacement sera mis à disposition en l’état et </w:t>
      </w:r>
      <w:r w:rsidRPr="009C4AE5">
        <w:rPr>
          <w:rFonts w:ascii="Arial" w:hAnsi="Arial" w:cs="Arial"/>
        </w:rPr>
        <w:t>tous les aménagements</w:t>
      </w:r>
      <w:r>
        <w:rPr>
          <w:rFonts w:ascii="Arial" w:hAnsi="Arial" w:cs="Arial"/>
        </w:rPr>
        <w:t xml:space="preserve"> envisagés</w:t>
      </w:r>
      <w:r w:rsidRPr="009C4AE5">
        <w:rPr>
          <w:rFonts w:ascii="Arial" w:hAnsi="Arial" w:cs="Arial"/>
        </w:rPr>
        <w:t xml:space="preserve"> seront à la charge de l’occupant. </w:t>
      </w:r>
    </w:p>
    <w:p w14:paraId="13A8AA34" w14:textId="77777777" w:rsidR="00CA604C" w:rsidRDefault="00CA604C" w:rsidP="00CA604C">
      <w:pPr>
        <w:jc w:val="both"/>
        <w:rPr>
          <w:rFonts w:ascii="Arial" w:hAnsi="Arial" w:cs="Arial"/>
        </w:rPr>
      </w:pPr>
    </w:p>
    <w:p w14:paraId="48963CEB" w14:textId="77777777" w:rsidR="00CA604C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L’occupant s’engagera à maintenir le site mis à disposition en parfait état.</w:t>
      </w:r>
    </w:p>
    <w:p w14:paraId="0129841D" w14:textId="031F31D5" w:rsidR="00335761" w:rsidRDefault="00335761" w:rsidP="00CA604C">
      <w:pPr>
        <w:jc w:val="both"/>
        <w:rPr>
          <w:rFonts w:ascii="Arial" w:hAnsi="Arial" w:cs="Arial"/>
        </w:rPr>
      </w:pPr>
    </w:p>
    <w:p w14:paraId="5EC7724C" w14:textId="77777777" w:rsidR="008B5780" w:rsidRDefault="008B5780" w:rsidP="00CA604C">
      <w:pPr>
        <w:jc w:val="both"/>
        <w:rPr>
          <w:rFonts w:ascii="Arial" w:hAnsi="Arial" w:cs="Arial"/>
        </w:rPr>
      </w:pPr>
    </w:p>
    <w:p w14:paraId="30BDFA78" w14:textId="77777777" w:rsidR="00CA604C" w:rsidRDefault="00CA604C" w:rsidP="00CA604C">
      <w:pPr>
        <w:jc w:val="both"/>
        <w:rPr>
          <w:rFonts w:ascii="Arial" w:hAnsi="Arial" w:cs="Arial"/>
        </w:rPr>
      </w:pPr>
      <w:r w:rsidRPr="001D7078">
        <w:rPr>
          <w:rFonts w:ascii="Arial" w:hAnsi="Arial" w:cs="Arial"/>
          <w:u w:val="single"/>
        </w:rPr>
        <w:t>Condition</w:t>
      </w:r>
      <w:r>
        <w:rPr>
          <w:rFonts w:ascii="Arial" w:hAnsi="Arial" w:cs="Arial"/>
          <w:u w:val="single"/>
        </w:rPr>
        <w:t>s</w:t>
      </w:r>
      <w:r w:rsidRPr="001D7078">
        <w:rPr>
          <w:rFonts w:ascii="Arial" w:hAnsi="Arial" w:cs="Arial"/>
          <w:u w:val="single"/>
        </w:rPr>
        <w:t xml:space="preserve"> particulière</w:t>
      </w:r>
      <w:r>
        <w:rPr>
          <w:rFonts w:ascii="Arial" w:hAnsi="Arial" w:cs="Arial"/>
          <w:u w:val="single"/>
        </w:rPr>
        <w:t>s</w:t>
      </w:r>
      <w:r w:rsidRPr="001D7078">
        <w:rPr>
          <w:rFonts w:ascii="Arial" w:hAnsi="Arial" w:cs="Arial"/>
          <w:u w:val="single"/>
        </w:rPr>
        <w:t xml:space="preserve"> d’accès à l’emplacement</w:t>
      </w:r>
      <w:r>
        <w:rPr>
          <w:rFonts w:ascii="Arial" w:hAnsi="Arial" w:cs="Arial"/>
        </w:rPr>
        <w:t> :</w:t>
      </w:r>
    </w:p>
    <w:p w14:paraId="033E8E56" w14:textId="77777777" w:rsidR="00CA604C" w:rsidRDefault="00CA604C" w:rsidP="00CA604C">
      <w:pPr>
        <w:jc w:val="both"/>
        <w:rPr>
          <w:rFonts w:ascii="Arial" w:hAnsi="Arial" w:cs="Arial"/>
        </w:rPr>
      </w:pPr>
    </w:p>
    <w:p w14:paraId="6633E433" w14:textId="5DF532D9" w:rsidR="00CA604C" w:rsidRPr="00E37B4F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L’emplacement mis à disposition se situe à l’</w:t>
      </w:r>
      <w:r w:rsidR="00C15D6E">
        <w:rPr>
          <w:rFonts w:ascii="Arial" w:hAnsi="Arial" w:cs="Arial"/>
        </w:rPr>
        <w:t>ex</w:t>
      </w:r>
      <w:r>
        <w:rPr>
          <w:rFonts w:ascii="Arial" w:hAnsi="Arial" w:cs="Arial"/>
        </w:rPr>
        <w:t>térieur de la base de loisirs.</w:t>
      </w:r>
    </w:p>
    <w:p w14:paraId="6FC673EF" w14:textId="77777777" w:rsidR="00CA604C" w:rsidRDefault="00CA604C" w:rsidP="00CA604C">
      <w:pPr>
        <w:jc w:val="both"/>
        <w:rPr>
          <w:rFonts w:ascii="Arial" w:hAnsi="Arial" w:cs="Arial"/>
        </w:rPr>
      </w:pPr>
    </w:p>
    <w:p w14:paraId="4615946C" w14:textId="77777777" w:rsidR="008B5780" w:rsidRDefault="008B5780" w:rsidP="00CA604C">
      <w:pPr>
        <w:jc w:val="both"/>
        <w:rPr>
          <w:rFonts w:ascii="Arial" w:hAnsi="Arial" w:cs="Arial"/>
          <w:u w:val="single"/>
        </w:rPr>
      </w:pPr>
    </w:p>
    <w:p w14:paraId="2B5A77E2" w14:textId="2478B71D" w:rsidR="00CA604C" w:rsidRDefault="00CA604C" w:rsidP="00CA604C">
      <w:pPr>
        <w:jc w:val="both"/>
        <w:rPr>
          <w:rFonts w:ascii="Arial" w:hAnsi="Arial" w:cs="Arial"/>
        </w:rPr>
      </w:pPr>
      <w:r w:rsidRPr="009C4AE5">
        <w:rPr>
          <w:rFonts w:ascii="Arial" w:hAnsi="Arial" w:cs="Arial"/>
          <w:u w:val="single"/>
        </w:rPr>
        <w:t>Règles de sécurité</w:t>
      </w:r>
      <w:r>
        <w:rPr>
          <w:rFonts w:ascii="Arial" w:hAnsi="Arial" w:cs="Arial"/>
        </w:rPr>
        <w:t> :</w:t>
      </w:r>
    </w:p>
    <w:p w14:paraId="48B5EDD8" w14:textId="77777777" w:rsidR="00CA604C" w:rsidRDefault="00CA604C" w:rsidP="00CA604C">
      <w:pPr>
        <w:jc w:val="both"/>
        <w:rPr>
          <w:rFonts w:ascii="Arial" w:hAnsi="Arial" w:cs="Arial"/>
        </w:rPr>
      </w:pPr>
    </w:p>
    <w:p w14:paraId="06726205" w14:textId="77777777" w:rsidR="00CA604C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L’occupant devra obligatoirement mettre à disposition de ses clients un gilet de sauvetage.</w:t>
      </w:r>
    </w:p>
    <w:p w14:paraId="6D271887" w14:textId="77777777" w:rsidR="00CA604C" w:rsidRDefault="00CA604C" w:rsidP="00CA604C">
      <w:pPr>
        <w:jc w:val="both"/>
        <w:rPr>
          <w:rFonts w:ascii="Arial" w:hAnsi="Arial" w:cs="Arial"/>
        </w:rPr>
      </w:pPr>
    </w:p>
    <w:p w14:paraId="0FE4F486" w14:textId="6EBA6E2C" w:rsidR="00CA604C" w:rsidRPr="00E37B4F" w:rsidRDefault="00CA604C" w:rsidP="00CA604C">
      <w:pPr>
        <w:jc w:val="both"/>
        <w:rPr>
          <w:rFonts w:ascii="Arial" w:hAnsi="Arial" w:cs="Arial"/>
        </w:rPr>
      </w:pPr>
      <w:r w:rsidRPr="00E37B4F">
        <w:rPr>
          <w:rFonts w:ascii="Arial" w:hAnsi="Arial" w:cs="Arial"/>
        </w:rPr>
        <w:t xml:space="preserve">La location d’embarcation nautique </w:t>
      </w:r>
      <w:r w:rsidR="00C15D6E" w:rsidRPr="00E37B4F">
        <w:rPr>
          <w:rFonts w:ascii="Arial" w:hAnsi="Arial" w:cs="Arial"/>
        </w:rPr>
        <w:t>au moins de de 1</w:t>
      </w:r>
      <w:r w:rsidR="001738B3">
        <w:rPr>
          <w:rFonts w:ascii="Arial" w:hAnsi="Arial" w:cs="Arial"/>
        </w:rPr>
        <w:t>8</w:t>
      </w:r>
      <w:r w:rsidR="00C15D6E" w:rsidRPr="00E37B4F">
        <w:rPr>
          <w:rFonts w:ascii="Arial" w:hAnsi="Arial" w:cs="Arial"/>
        </w:rPr>
        <w:t xml:space="preserve"> ans</w:t>
      </w:r>
      <w:r w:rsidRPr="00E37B4F">
        <w:rPr>
          <w:rFonts w:ascii="Arial" w:hAnsi="Arial" w:cs="Arial"/>
        </w:rPr>
        <w:t xml:space="preserve"> sera strictement interdite.</w:t>
      </w:r>
    </w:p>
    <w:p w14:paraId="5D85675C" w14:textId="77777777" w:rsidR="00CA604C" w:rsidRDefault="00CA604C" w:rsidP="00CA604C">
      <w:pPr>
        <w:jc w:val="both"/>
        <w:rPr>
          <w:rFonts w:ascii="Arial" w:hAnsi="Arial" w:cs="Arial"/>
        </w:rPr>
      </w:pPr>
    </w:p>
    <w:p w14:paraId="61DB147A" w14:textId="77777777" w:rsidR="00CA604C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consignes de sécurité devront être affichées sur l’emplacement.</w:t>
      </w:r>
    </w:p>
    <w:p w14:paraId="2CAD8747" w14:textId="0121820D" w:rsidR="00CA604C" w:rsidRDefault="00CA604C" w:rsidP="00CA604C">
      <w:pPr>
        <w:jc w:val="both"/>
        <w:rPr>
          <w:rFonts w:ascii="Arial" w:hAnsi="Arial" w:cs="Arial"/>
        </w:rPr>
      </w:pPr>
    </w:p>
    <w:p w14:paraId="7D86EE22" w14:textId="77777777" w:rsidR="001738B3" w:rsidRDefault="001738B3" w:rsidP="00CA604C">
      <w:pPr>
        <w:jc w:val="both"/>
        <w:rPr>
          <w:rFonts w:ascii="Arial" w:hAnsi="Arial" w:cs="Arial"/>
        </w:rPr>
      </w:pPr>
    </w:p>
    <w:p w14:paraId="182B8B68" w14:textId="77777777" w:rsidR="00CA604C" w:rsidRDefault="00CA604C" w:rsidP="00CA604C">
      <w:pPr>
        <w:jc w:val="both"/>
        <w:rPr>
          <w:rFonts w:ascii="Arial" w:hAnsi="Arial" w:cs="Arial"/>
        </w:rPr>
      </w:pPr>
      <w:r w:rsidRPr="0068677E">
        <w:rPr>
          <w:rFonts w:ascii="Arial" w:hAnsi="Arial" w:cs="Arial"/>
          <w:u w:val="single"/>
        </w:rPr>
        <w:t>Durée </w:t>
      </w:r>
      <w:r>
        <w:rPr>
          <w:rFonts w:ascii="Arial" w:hAnsi="Arial" w:cs="Arial"/>
        </w:rPr>
        <w:t>:</w:t>
      </w:r>
    </w:p>
    <w:p w14:paraId="598FDBBD" w14:textId="77777777" w:rsidR="00CA604C" w:rsidRDefault="00CA604C" w:rsidP="00CA604C">
      <w:pPr>
        <w:jc w:val="both"/>
        <w:rPr>
          <w:rFonts w:ascii="Arial" w:hAnsi="Arial" w:cs="Arial"/>
        </w:rPr>
      </w:pPr>
    </w:p>
    <w:p w14:paraId="7EEDBC05" w14:textId="285D10AD" w:rsidR="00CA604C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L’autorisation d’</w:t>
      </w:r>
      <w:r w:rsidRPr="0068677E">
        <w:rPr>
          <w:rFonts w:ascii="Arial" w:hAnsi="Arial" w:cs="Arial"/>
        </w:rPr>
        <w:t xml:space="preserve">occupation du domaine public </w:t>
      </w:r>
      <w:r w:rsidR="008B5780">
        <w:rPr>
          <w:rFonts w:ascii="Arial" w:hAnsi="Arial" w:cs="Arial"/>
        </w:rPr>
        <w:t>pourra être</w:t>
      </w:r>
      <w:r w:rsidRPr="0068677E">
        <w:rPr>
          <w:rFonts w:ascii="Arial" w:hAnsi="Arial" w:cs="Arial"/>
        </w:rPr>
        <w:t xml:space="preserve"> conclue pour </w:t>
      </w:r>
      <w:r>
        <w:rPr>
          <w:rFonts w:ascii="Arial" w:hAnsi="Arial" w:cs="Arial"/>
        </w:rPr>
        <w:t xml:space="preserve">la période allant </w:t>
      </w:r>
      <w:r w:rsidRPr="00D73C36">
        <w:rPr>
          <w:rFonts w:ascii="Arial" w:hAnsi="Arial" w:cs="Arial"/>
          <w:highlight w:val="yellow"/>
        </w:rPr>
        <w:t xml:space="preserve">du </w:t>
      </w:r>
      <w:r w:rsidR="008B5780">
        <w:rPr>
          <w:rFonts w:ascii="Arial" w:hAnsi="Arial" w:cs="Arial"/>
          <w:highlight w:val="yellow"/>
        </w:rPr>
        <w:t xml:space="preserve">15 </w:t>
      </w:r>
      <w:r w:rsidR="00F838FB" w:rsidRPr="00D73C36">
        <w:rPr>
          <w:rFonts w:ascii="Arial" w:hAnsi="Arial" w:cs="Arial"/>
          <w:highlight w:val="yellow"/>
        </w:rPr>
        <w:t>mai au 30 septembre</w:t>
      </w:r>
      <w:r w:rsidR="00E37B4F" w:rsidRPr="00D73C36">
        <w:rPr>
          <w:rFonts w:ascii="Arial" w:hAnsi="Arial" w:cs="Arial"/>
          <w:highlight w:val="yellow"/>
        </w:rPr>
        <w:t xml:space="preserve"> 202</w:t>
      </w:r>
      <w:r w:rsidR="004361DF">
        <w:rPr>
          <w:rFonts w:ascii="Arial" w:hAnsi="Arial" w:cs="Arial"/>
          <w:highlight w:val="yellow"/>
        </w:rPr>
        <w:t>3</w:t>
      </w:r>
      <w:r w:rsidR="00F838FB" w:rsidRPr="00D73C36">
        <w:rPr>
          <w:rFonts w:ascii="Arial" w:hAnsi="Arial" w:cs="Arial"/>
          <w:highlight w:val="yellow"/>
        </w:rPr>
        <w:t>.</w:t>
      </w:r>
    </w:p>
    <w:p w14:paraId="01530E45" w14:textId="77777777" w:rsidR="00CA604C" w:rsidRDefault="00CA604C" w:rsidP="00CA604C">
      <w:pPr>
        <w:jc w:val="both"/>
        <w:rPr>
          <w:rFonts w:ascii="Arial" w:hAnsi="Arial" w:cs="Arial"/>
        </w:rPr>
      </w:pPr>
    </w:p>
    <w:p w14:paraId="0BC85A8D" w14:textId="77777777" w:rsidR="008B5780" w:rsidRDefault="008B5780" w:rsidP="00CA604C">
      <w:pPr>
        <w:jc w:val="both"/>
        <w:rPr>
          <w:rFonts w:ascii="Arial" w:hAnsi="Arial" w:cs="Arial"/>
          <w:u w:val="single"/>
        </w:rPr>
      </w:pPr>
    </w:p>
    <w:p w14:paraId="6A5729AE" w14:textId="15557DD0" w:rsidR="00CA604C" w:rsidRDefault="00CA604C" w:rsidP="00CA604C">
      <w:pPr>
        <w:jc w:val="both"/>
        <w:rPr>
          <w:rFonts w:ascii="Arial" w:hAnsi="Arial" w:cs="Arial"/>
        </w:rPr>
      </w:pPr>
      <w:r w:rsidRPr="001227FB">
        <w:rPr>
          <w:rFonts w:ascii="Arial" w:hAnsi="Arial" w:cs="Arial"/>
          <w:u w:val="single"/>
        </w:rPr>
        <w:t>Redevance </w:t>
      </w:r>
      <w:r>
        <w:rPr>
          <w:rFonts w:ascii="Arial" w:hAnsi="Arial" w:cs="Arial"/>
        </w:rPr>
        <w:t>:</w:t>
      </w:r>
    </w:p>
    <w:p w14:paraId="2CE6F665" w14:textId="77777777" w:rsidR="00CA604C" w:rsidRDefault="00CA604C" w:rsidP="00CA604C">
      <w:pPr>
        <w:jc w:val="both"/>
        <w:rPr>
          <w:rFonts w:ascii="Arial" w:hAnsi="Arial" w:cs="Arial"/>
        </w:rPr>
      </w:pPr>
    </w:p>
    <w:p w14:paraId="33873B23" w14:textId="12F59878" w:rsidR="00CA604C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Sur proposition de l’occupant.</w:t>
      </w:r>
    </w:p>
    <w:p w14:paraId="72E6EBDD" w14:textId="501A2E30" w:rsidR="00CD5C45" w:rsidRDefault="00CD5C45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 fixe + part variable (% du CA)</w:t>
      </w:r>
    </w:p>
    <w:p w14:paraId="65F47B43" w14:textId="2046795D" w:rsidR="00CA604C" w:rsidRDefault="00CA604C" w:rsidP="00CA604C">
      <w:pPr>
        <w:jc w:val="both"/>
        <w:rPr>
          <w:rFonts w:ascii="Arial" w:hAnsi="Arial" w:cs="Arial"/>
        </w:rPr>
      </w:pPr>
    </w:p>
    <w:p w14:paraId="4AAAA9B8" w14:textId="77777777" w:rsidR="008B5780" w:rsidRDefault="008B5780" w:rsidP="00CA604C">
      <w:pPr>
        <w:jc w:val="both"/>
        <w:rPr>
          <w:rFonts w:ascii="Arial" w:hAnsi="Arial" w:cs="Arial"/>
        </w:rPr>
      </w:pPr>
    </w:p>
    <w:p w14:paraId="5C76371E" w14:textId="77777777" w:rsidR="001738B3" w:rsidRDefault="001738B3" w:rsidP="00CA604C">
      <w:pPr>
        <w:jc w:val="both"/>
        <w:rPr>
          <w:rFonts w:ascii="Arial" w:hAnsi="Arial" w:cs="Arial"/>
          <w:u w:val="single"/>
        </w:rPr>
      </w:pPr>
    </w:p>
    <w:p w14:paraId="6F29B977" w14:textId="3C6A7E25" w:rsidR="00CA604C" w:rsidRDefault="00CA604C" w:rsidP="00CA604C">
      <w:pPr>
        <w:jc w:val="both"/>
        <w:rPr>
          <w:rFonts w:ascii="Arial" w:hAnsi="Arial" w:cs="Arial"/>
        </w:rPr>
      </w:pPr>
      <w:r w:rsidRPr="00422A7E">
        <w:rPr>
          <w:rFonts w:ascii="Arial" w:hAnsi="Arial" w:cs="Arial"/>
          <w:u w:val="single"/>
        </w:rPr>
        <w:lastRenderedPageBreak/>
        <w:t>Type de procédure</w:t>
      </w:r>
      <w:r w:rsidRPr="00422A7E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</w:p>
    <w:p w14:paraId="2EBCFB4C" w14:textId="77777777" w:rsidR="00CA604C" w:rsidRDefault="00CA604C" w:rsidP="00CA604C">
      <w:pPr>
        <w:jc w:val="both"/>
        <w:rPr>
          <w:rFonts w:ascii="Arial" w:hAnsi="Arial" w:cs="Arial"/>
        </w:rPr>
      </w:pPr>
    </w:p>
    <w:p w14:paraId="23017032" w14:textId="77777777" w:rsidR="00CA604C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Appel à candidature pour occupation du domaine public. La mise en concurrence pour l’établissement d’une convention d’occupation temporaire du domaine public est organisée en application de l’article L 2122-1-1 du Code Général de la Propriété des Personnes Publiques / ou / de l’ordonnance </w:t>
      </w:r>
      <w:proofErr w:type="spellStart"/>
      <w:r>
        <w:rPr>
          <w:rFonts w:ascii="Arial" w:hAnsi="Arial" w:cs="Arial"/>
        </w:rPr>
        <w:t>n°2017-562</w:t>
      </w:r>
      <w:proofErr w:type="spellEnd"/>
      <w:r>
        <w:rPr>
          <w:rFonts w:ascii="Arial" w:hAnsi="Arial" w:cs="Arial"/>
        </w:rPr>
        <w:t xml:space="preserve"> du 19 avril 2017.</w:t>
      </w:r>
    </w:p>
    <w:p w14:paraId="093A02FD" w14:textId="77777777" w:rsidR="00CA604C" w:rsidRDefault="00CA604C" w:rsidP="00CA604C">
      <w:pPr>
        <w:jc w:val="both"/>
        <w:rPr>
          <w:rFonts w:ascii="Arial" w:hAnsi="Arial" w:cs="Arial"/>
        </w:rPr>
      </w:pPr>
    </w:p>
    <w:p w14:paraId="119148B4" w14:textId="77777777" w:rsidR="00CA604C" w:rsidRDefault="00CA604C" w:rsidP="00CA604C">
      <w:pPr>
        <w:jc w:val="both"/>
        <w:rPr>
          <w:rFonts w:ascii="Arial" w:hAnsi="Arial" w:cs="Arial"/>
        </w:rPr>
      </w:pPr>
    </w:p>
    <w:p w14:paraId="0D9EDBFD" w14:textId="77777777" w:rsidR="00CA604C" w:rsidRDefault="00CA604C" w:rsidP="00CA604C">
      <w:pPr>
        <w:jc w:val="both"/>
        <w:rPr>
          <w:rFonts w:ascii="Arial" w:hAnsi="Arial" w:cs="Arial"/>
        </w:rPr>
      </w:pPr>
      <w:r w:rsidRPr="00422A7E">
        <w:rPr>
          <w:rFonts w:ascii="Arial" w:hAnsi="Arial" w:cs="Arial"/>
          <w:u w:val="single"/>
        </w:rPr>
        <w:t>Déroulement de la procédure</w:t>
      </w:r>
      <w:r w:rsidRPr="00422A7E">
        <w:rPr>
          <w:rFonts w:ascii="Arial" w:hAnsi="Arial" w:cs="Arial"/>
        </w:rPr>
        <w:t> :</w:t>
      </w:r>
    </w:p>
    <w:p w14:paraId="226A2E09" w14:textId="77777777" w:rsidR="00CA604C" w:rsidRPr="001227FB" w:rsidRDefault="00CA604C" w:rsidP="00CA604C">
      <w:pPr>
        <w:jc w:val="both"/>
        <w:rPr>
          <w:rFonts w:ascii="Arial" w:hAnsi="Arial" w:cs="Arial"/>
          <w:u w:val="single"/>
        </w:rPr>
      </w:pPr>
    </w:p>
    <w:p w14:paraId="5E74E0CA" w14:textId="77777777" w:rsidR="00CA604C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Tout</w:t>
      </w:r>
      <w:r w:rsidR="00335761">
        <w:rPr>
          <w:rFonts w:ascii="Arial" w:hAnsi="Arial" w:cs="Arial"/>
        </w:rPr>
        <w:t>e proposition parvenue après la date et heure limite impartie</w:t>
      </w:r>
      <w:r>
        <w:rPr>
          <w:rFonts w:ascii="Arial" w:hAnsi="Arial" w:cs="Arial"/>
        </w:rPr>
        <w:t>, sera rejetée.</w:t>
      </w:r>
    </w:p>
    <w:p w14:paraId="44E09733" w14:textId="77777777" w:rsidR="00CA604C" w:rsidRDefault="00CA604C" w:rsidP="00CA604C">
      <w:pPr>
        <w:jc w:val="both"/>
        <w:rPr>
          <w:rFonts w:ascii="Arial" w:hAnsi="Arial" w:cs="Arial"/>
        </w:rPr>
      </w:pPr>
    </w:p>
    <w:p w14:paraId="771555FE" w14:textId="77777777" w:rsidR="00CA604C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Après ouverture et examen des propositions au regard des critères de jugement énoncés ci-après, le SMAE pourra engager des négociations avec les candidats sur l’ensemble des aspects des propositions</w:t>
      </w:r>
      <w:r w:rsidR="006C2D4E">
        <w:rPr>
          <w:rFonts w:ascii="Arial" w:hAnsi="Arial" w:cs="Arial"/>
        </w:rPr>
        <w:t>.</w:t>
      </w:r>
    </w:p>
    <w:p w14:paraId="0890E2A5" w14:textId="77777777" w:rsidR="00CA604C" w:rsidRDefault="00CA604C" w:rsidP="00CA604C">
      <w:pPr>
        <w:jc w:val="both"/>
        <w:rPr>
          <w:rFonts w:ascii="Arial" w:hAnsi="Arial" w:cs="Arial"/>
        </w:rPr>
      </w:pPr>
    </w:p>
    <w:p w14:paraId="395380AD" w14:textId="77777777" w:rsidR="00CA604C" w:rsidRDefault="00CA604C" w:rsidP="00CA604C">
      <w:pPr>
        <w:jc w:val="both"/>
        <w:rPr>
          <w:rFonts w:ascii="Arial" w:hAnsi="Arial" w:cs="Arial"/>
        </w:rPr>
      </w:pPr>
    </w:p>
    <w:p w14:paraId="537C312E" w14:textId="77777777" w:rsidR="00CA604C" w:rsidRDefault="00CA604C" w:rsidP="00CA604C">
      <w:pPr>
        <w:jc w:val="both"/>
        <w:rPr>
          <w:rFonts w:ascii="Arial" w:hAnsi="Arial" w:cs="Arial"/>
        </w:rPr>
      </w:pPr>
    </w:p>
    <w:p w14:paraId="5E77A4B9" w14:textId="103DD5E2" w:rsidR="00CA604C" w:rsidRDefault="00CA604C" w:rsidP="00CA604C">
      <w:pPr>
        <w:jc w:val="both"/>
        <w:rPr>
          <w:rFonts w:ascii="Arial" w:hAnsi="Arial" w:cs="Arial"/>
        </w:rPr>
      </w:pPr>
      <w:r w:rsidRPr="00446AEE">
        <w:rPr>
          <w:rFonts w:ascii="Arial" w:hAnsi="Arial" w:cs="Arial"/>
          <w:u w:val="single"/>
        </w:rPr>
        <w:t>Visite</w:t>
      </w:r>
      <w:r w:rsidR="008B5780">
        <w:rPr>
          <w:rFonts w:ascii="Arial" w:hAnsi="Arial" w:cs="Arial"/>
          <w:u w:val="single"/>
        </w:rPr>
        <w:t xml:space="preserve"> </w:t>
      </w:r>
      <w:r w:rsidRPr="00446AEE">
        <w:rPr>
          <w:rFonts w:ascii="Arial" w:hAnsi="Arial" w:cs="Arial"/>
        </w:rPr>
        <w:t>:</w:t>
      </w:r>
    </w:p>
    <w:p w14:paraId="2EF74671" w14:textId="77777777" w:rsidR="00CA604C" w:rsidRDefault="00CA604C" w:rsidP="00CA604C">
      <w:pPr>
        <w:jc w:val="both"/>
        <w:rPr>
          <w:rFonts w:ascii="Arial" w:hAnsi="Arial" w:cs="Arial"/>
        </w:rPr>
      </w:pPr>
    </w:p>
    <w:p w14:paraId="5F5632D8" w14:textId="77777777" w:rsidR="00CA604C" w:rsidRPr="00E33C38" w:rsidRDefault="00CA604C" w:rsidP="00CA604C">
      <w:pPr>
        <w:jc w:val="both"/>
        <w:rPr>
          <w:rFonts w:ascii="Arial" w:hAnsi="Arial" w:cs="Arial"/>
          <w:color w:val="C00000"/>
        </w:rPr>
      </w:pPr>
      <w:r w:rsidRPr="00446AEE">
        <w:rPr>
          <w:rFonts w:ascii="Arial" w:hAnsi="Arial" w:cs="Arial"/>
        </w:rPr>
        <w:t xml:space="preserve">Une visite des lieux </w:t>
      </w:r>
      <w:r w:rsidR="00335761">
        <w:rPr>
          <w:rFonts w:ascii="Arial" w:hAnsi="Arial" w:cs="Arial"/>
        </w:rPr>
        <w:t xml:space="preserve">est autorisée. Il </w:t>
      </w:r>
      <w:r w:rsidR="00E33C38">
        <w:rPr>
          <w:rFonts w:ascii="Arial" w:hAnsi="Arial" w:cs="Arial"/>
        </w:rPr>
        <w:t>faudra</w:t>
      </w:r>
      <w:r w:rsidR="00335761">
        <w:rPr>
          <w:rFonts w:ascii="Arial" w:hAnsi="Arial" w:cs="Arial"/>
        </w:rPr>
        <w:t xml:space="preserve"> au préalable prendre contact avec M. Bardet au 06 79 42 93 61</w:t>
      </w:r>
      <w:r w:rsidR="00E33C38">
        <w:rPr>
          <w:rFonts w:ascii="Arial" w:hAnsi="Arial" w:cs="Arial"/>
        </w:rPr>
        <w:t xml:space="preserve"> </w:t>
      </w:r>
      <w:r w:rsidR="000D2487">
        <w:rPr>
          <w:rFonts w:ascii="Arial" w:hAnsi="Arial" w:cs="Arial"/>
        </w:rPr>
        <w:t xml:space="preserve">ou au secrétariat du SMAE au </w:t>
      </w:r>
      <w:r w:rsidR="000D2487" w:rsidRPr="000D2487">
        <w:rPr>
          <w:rFonts w:ascii="Arial" w:hAnsi="Arial" w:cs="Arial"/>
        </w:rPr>
        <w:t xml:space="preserve">04 74 37 24 </w:t>
      </w:r>
      <w:proofErr w:type="gramStart"/>
      <w:r w:rsidR="000D2487" w:rsidRPr="000D2487">
        <w:rPr>
          <w:rFonts w:ascii="Arial" w:hAnsi="Arial" w:cs="Arial"/>
        </w:rPr>
        <w:t>35</w:t>
      </w:r>
      <w:r w:rsidR="000D2487">
        <w:rPr>
          <w:rFonts w:ascii="Arial" w:hAnsi="Arial" w:cs="Arial"/>
        </w:rPr>
        <w:t xml:space="preserve">  </w:t>
      </w:r>
      <w:r w:rsidR="00E33C38">
        <w:rPr>
          <w:rFonts w:ascii="Arial" w:hAnsi="Arial" w:cs="Arial"/>
        </w:rPr>
        <w:t>af</w:t>
      </w:r>
      <w:r w:rsidR="004C7050">
        <w:rPr>
          <w:rFonts w:ascii="Arial" w:hAnsi="Arial" w:cs="Arial"/>
        </w:rPr>
        <w:t>in</w:t>
      </w:r>
      <w:proofErr w:type="gramEnd"/>
      <w:r w:rsidR="004C7050">
        <w:rPr>
          <w:rFonts w:ascii="Arial" w:hAnsi="Arial" w:cs="Arial"/>
        </w:rPr>
        <w:t xml:space="preserve"> de fixer une date de visite.</w:t>
      </w:r>
    </w:p>
    <w:p w14:paraId="08E9617D" w14:textId="77777777" w:rsidR="00CA604C" w:rsidRDefault="00CA604C" w:rsidP="00CA604C">
      <w:pPr>
        <w:jc w:val="both"/>
        <w:rPr>
          <w:rFonts w:ascii="Arial" w:hAnsi="Arial" w:cs="Arial"/>
        </w:rPr>
      </w:pPr>
    </w:p>
    <w:p w14:paraId="7C4DA3CA" w14:textId="77777777" w:rsidR="00CA604C" w:rsidRDefault="00CA604C" w:rsidP="00CA604C">
      <w:pPr>
        <w:jc w:val="both"/>
        <w:rPr>
          <w:rFonts w:ascii="Arial" w:hAnsi="Arial" w:cs="Arial"/>
        </w:rPr>
      </w:pPr>
    </w:p>
    <w:p w14:paraId="4991831B" w14:textId="77777777" w:rsidR="00CA604C" w:rsidRDefault="00CA604C" w:rsidP="00CA604C">
      <w:pPr>
        <w:jc w:val="both"/>
        <w:rPr>
          <w:rFonts w:ascii="Arial" w:hAnsi="Arial" w:cs="Arial"/>
        </w:rPr>
      </w:pPr>
      <w:r w:rsidRPr="00446AEE">
        <w:rPr>
          <w:rFonts w:ascii="Arial" w:hAnsi="Arial" w:cs="Arial"/>
          <w:u w:val="single"/>
        </w:rPr>
        <w:t xml:space="preserve">Candidature </w:t>
      </w:r>
      <w:r w:rsidRPr="0068677E">
        <w:rPr>
          <w:rFonts w:ascii="Arial" w:hAnsi="Arial" w:cs="Arial"/>
        </w:rPr>
        <w:t>:</w:t>
      </w:r>
    </w:p>
    <w:p w14:paraId="6E5F6D0F" w14:textId="77777777" w:rsidR="00CA604C" w:rsidRDefault="00CA604C" w:rsidP="00CA604C">
      <w:pPr>
        <w:jc w:val="both"/>
        <w:rPr>
          <w:rFonts w:ascii="Arial" w:hAnsi="Arial" w:cs="Arial"/>
        </w:rPr>
      </w:pPr>
    </w:p>
    <w:p w14:paraId="5DE7D8E0" w14:textId="14D3242B" w:rsidR="00CA604C" w:rsidRDefault="00CA604C" w:rsidP="00CA604C">
      <w:pPr>
        <w:jc w:val="both"/>
        <w:rPr>
          <w:rFonts w:ascii="Arial" w:hAnsi="Arial" w:cs="Arial"/>
        </w:rPr>
      </w:pPr>
      <w:r w:rsidRPr="0068677E">
        <w:rPr>
          <w:rFonts w:ascii="Arial" w:hAnsi="Arial" w:cs="Arial"/>
        </w:rPr>
        <w:t xml:space="preserve">Les candidats souhaitant bénéficier </w:t>
      </w:r>
      <w:r>
        <w:rPr>
          <w:rFonts w:ascii="Arial" w:hAnsi="Arial" w:cs="Arial"/>
        </w:rPr>
        <w:t>de cette</w:t>
      </w:r>
      <w:r w:rsidRPr="0068677E">
        <w:rPr>
          <w:rFonts w:ascii="Arial" w:hAnsi="Arial" w:cs="Arial"/>
        </w:rPr>
        <w:t xml:space="preserve"> autorisation d’occupation temporaire doivent répondre à cet appel à candidature en envoyant un dossier de candidature à l’adresse </w:t>
      </w:r>
      <w:r w:rsidRPr="00966B84">
        <w:rPr>
          <w:rFonts w:ascii="Arial" w:hAnsi="Arial" w:cs="Arial"/>
          <w:b/>
        </w:rPr>
        <w:t xml:space="preserve">« Syndicat Mixte de l’Ile Chambod (SMAE) - 2907, route du Port – Chambod- 01250 </w:t>
      </w:r>
      <w:proofErr w:type="spellStart"/>
      <w:r w:rsidRPr="00966B84">
        <w:rPr>
          <w:rFonts w:ascii="Arial" w:hAnsi="Arial" w:cs="Arial"/>
          <w:b/>
        </w:rPr>
        <w:t>HAUTECOURT</w:t>
      </w:r>
      <w:proofErr w:type="spellEnd"/>
      <w:r w:rsidRPr="00966B84">
        <w:rPr>
          <w:rFonts w:ascii="Arial" w:hAnsi="Arial" w:cs="Arial"/>
          <w:b/>
        </w:rPr>
        <w:t xml:space="preserve"> </w:t>
      </w:r>
      <w:proofErr w:type="spellStart"/>
      <w:r w:rsidRPr="00966B84">
        <w:rPr>
          <w:rFonts w:ascii="Arial" w:hAnsi="Arial" w:cs="Arial"/>
          <w:b/>
        </w:rPr>
        <w:t>ROMANECHE</w:t>
      </w:r>
      <w:proofErr w:type="spellEnd"/>
      <w:r>
        <w:rPr>
          <w:rFonts w:ascii="Arial" w:hAnsi="Arial" w:cs="Arial"/>
        </w:rPr>
        <w:t> »</w:t>
      </w:r>
      <w:r w:rsidRPr="0068677E">
        <w:rPr>
          <w:rFonts w:ascii="Arial" w:hAnsi="Arial" w:cs="Arial"/>
        </w:rPr>
        <w:t xml:space="preserve">, mentionnant sur l’enveloppe « </w:t>
      </w:r>
      <w:r w:rsidRPr="00966B84">
        <w:rPr>
          <w:rFonts w:ascii="Arial" w:hAnsi="Arial" w:cs="Arial"/>
          <w:b/>
        </w:rPr>
        <w:t>Appel à candidature ––</w:t>
      </w:r>
      <w:r w:rsidRPr="00966B84">
        <w:rPr>
          <w:b/>
        </w:rPr>
        <w:t xml:space="preserve"> </w:t>
      </w:r>
      <w:r w:rsidRPr="00966B84">
        <w:rPr>
          <w:rFonts w:ascii="Arial" w:hAnsi="Arial" w:cs="Arial"/>
          <w:b/>
        </w:rPr>
        <w:t>Occupation temporaire du domaine public pour activité nau</w:t>
      </w:r>
      <w:r w:rsidR="007916D2">
        <w:rPr>
          <w:rFonts w:ascii="Arial" w:hAnsi="Arial" w:cs="Arial"/>
          <w:b/>
        </w:rPr>
        <w:t>tique »</w:t>
      </w:r>
      <w:r>
        <w:rPr>
          <w:rFonts w:ascii="Arial" w:hAnsi="Arial" w:cs="Arial"/>
        </w:rPr>
        <w:t>.</w:t>
      </w:r>
    </w:p>
    <w:p w14:paraId="2277F01B" w14:textId="77777777" w:rsidR="00CA604C" w:rsidRDefault="00CA604C" w:rsidP="00CA604C">
      <w:pPr>
        <w:jc w:val="both"/>
        <w:rPr>
          <w:rFonts w:ascii="Arial" w:hAnsi="Arial" w:cs="Arial"/>
        </w:rPr>
      </w:pPr>
    </w:p>
    <w:p w14:paraId="6E42F068" w14:textId="77777777" w:rsidR="00CA604C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dossiers de candidatures, contenant l’ensemble des pièces demandées indiquées ci-après, seront envoyés sous pli recommandé avec accusé de réception.</w:t>
      </w:r>
    </w:p>
    <w:p w14:paraId="190DB341" w14:textId="77777777" w:rsidR="00335761" w:rsidRDefault="00335761" w:rsidP="00CA604C">
      <w:pPr>
        <w:jc w:val="both"/>
        <w:rPr>
          <w:rFonts w:ascii="Arial" w:hAnsi="Arial" w:cs="Arial"/>
        </w:rPr>
      </w:pPr>
    </w:p>
    <w:p w14:paraId="3DA286A0" w14:textId="77777777" w:rsidR="00335761" w:rsidRPr="006C2D4E" w:rsidRDefault="00335761" w:rsidP="00CA604C">
      <w:pPr>
        <w:jc w:val="both"/>
        <w:rPr>
          <w:rFonts w:ascii="Arial" w:hAnsi="Arial" w:cs="Arial"/>
          <w:b/>
        </w:rPr>
      </w:pPr>
      <w:r w:rsidRPr="006C2D4E">
        <w:rPr>
          <w:rFonts w:ascii="Arial" w:hAnsi="Arial" w:cs="Arial"/>
          <w:b/>
        </w:rPr>
        <w:t>Le dépôt par voie dématérialisée</w:t>
      </w:r>
      <w:r w:rsidR="00E13FA8" w:rsidRPr="006C2D4E">
        <w:rPr>
          <w:rFonts w:ascii="Arial" w:hAnsi="Arial" w:cs="Arial"/>
          <w:b/>
        </w:rPr>
        <w:t xml:space="preserve"> est également </w:t>
      </w:r>
      <w:r w:rsidRPr="006C2D4E">
        <w:rPr>
          <w:rFonts w:ascii="Arial" w:hAnsi="Arial" w:cs="Arial"/>
          <w:b/>
        </w:rPr>
        <w:t xml:space="preserve">autorisé. </w:t>
      </w:r>
    </w:p>
    <w:p w14:paraId="1F1382F1" w14:textId="77777777" w:rsidR="000D2487" w:rsidRDefault="000D2487" w:rsidP="00CA604C">
      <w:pPr>
        <w:jc w:val="both"/>
        <w:rPr>
          <w:rFonts w:ascii="Arial" w:hAnsi="Arial" w:cs="Arial"/>
        </w:rPr>
      </w:pPr>
    </w:p>
    <w:p w14:paraId="4A9310B9" w14:textId="77777777" w:rsidR="000D2487" w:rsidRDefault="00335761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complet devra être envoyé à l’adresse suivante : </w:t>
      </w:r>
    </w:p>
    <w:p w14:paraId="06F55364" w14:textId="77777777" w:rsidR="000D2487" w:rsidRDefault="000D2487" w:rsidP="00CA604C">
      <w:pPr>
        <w:jc w:val="both"/>
        <w:rPr>
          <w:rFonts w:ascii="Arial" w:hAnsi="Arial" w:cs="Arial"/>
        </w:rPr>
      </w:pPr>
    </w:p>
    <w:p w14:paraId="3E2D6665" w14:textId="77777777" w:rsidR="001738B3" w:rsidRDefault="00000000" w:rsidP="001738B3">
      <w:pPr>
        <w:jc w:val="both"/>
        <w:rPr>
          <w:rFonts w:ascii="Arial" w:hAnsi="Arial" w:cs="Arial"/>
        </w:rPr>
      </w:pPr>
      <w:hyperlink r:id="rId9" w:history="1">
        <w:r w:rsidR="001738B3" w:rsidRPr="00304824">
          <w:rPr>
            <w:rStyle w:val="Lienhypertexte"/>
            <w:rFonts w:ascii="Arial" w:hAnsi="Arial" w:cs="Arial"/>
          </w:rPr>
          <w:t>accueil.chambodmerpuis@cerdonvalleedelain.fr</w:t>
        </w:r>
      </w:hyperlink>
    </w:p>
    <w:p w14:paraId="69AD2247" w14:textId="77777777" w:rsidR="00E37B4F" w:rsidRDefault="00E37B4F" w:rsidP="00CA604C">
      <w:pPr>
        <w:jc w:val="both"/>
        <w:rPr>
          <w:rFonts w:ascii="Arial" w:hAnsi="Arial" w:cs="Arial"/>
        </w:rPr>
      </w:pPr>
    </w:p>
    <w:p w14:paraId="1116BA26" w14:textId="77777777" w:rsidR="00E13FA8" w:rsidRDefault="00E13FA8" w:rsidP="00CA604C">
      <w:pPr>
        <w:jc w:val="both"/>
        <w:rPr>
          <w:rFonts w:ascii="Arial" w:hAnsi="Arial" w:cs="Arial"/>
        </w:rPr>
      </w:pPr>
    </w:p>
    <w:p w14:paraId="2FF01075" w14:textId="77777777" w:rsidR="00E13FA8" w:rsidRDefault="00E13FA8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L’objet du mail devra être le suivant : </w:t>
      </w:r>
      <w:r w:rsidRPr="00E13FA8">
        <w:rPr>
          <w:rFonts w:ascii="Arial" w:hAnsi="Arial" w:cs="Arial"/>
          <w:b/>
        </w:rPr>
        <w:t>« Appel à candidature - Occupation temporaire du domaine public pour activité nautique »</w:t>
      </w:r>
    </w:p>
    <w:p w14:paraId="27B42B60" w14:textId="77777777" w:rsidR="000D2487" w:rsidRDefault="000D2487" w:rsidP="00CA604C">
      <w:pPr>
        <w:jc w:val="both"/>
        <w:rPr>
          <w:rFonts w:ascii="Arial" w:hAnsi="Arial" w:cs="Arial"/>
        </w:rPr>
      </w:pPr>
    </w:p>
    <w:p w14:paraId="45F0D7AB" w14:textId="77777777" w:rsidR="00CA604C" w:rsidRDefault="00CA604C" w:rsidP="00CA604C">
      <w:pPr>
        <w:jc w:val="both"/>
        <w:rPr>
          <w:rFonts w:ascii="Arial" w:hAnsi="Arial" w:cs="Arial"/>
        </w:rPr>
      </w:pPr>
    </w:p>
    <w:p w14:paraId="438E9423" w14:textId="77777777" w:rsidR="00CA604C" w:rsidRDefault="00CA604C" w:rsidP="00CA604C">
      <w:pPr>
        <w:jc w:val="both"/>
        <w:rPr>
          <w:rFonts w:ascii="Arial" w:hAnsi="Arial" w:cs="Arial"/>
          <w:u w:val="single"/>
        </w:rPr>
      </w:pPr>
      <w:r w:rsidRPr="00966B84">
        <w:rPr>
          <w:rFonts w:ascii="Arial" w:hAnsi="Arial" w:cs="Arial"/>
          <w:u w:val="single"/>
        </w:rPr>
        <w:t>Contenu des propositions</w:t>
      </w:r>
    </w:p>
    <w:p w14:paraId="4FD5D476" w14:textId="77777777" w:rsidR="00CA604C" w:rsidRPr="00966B84" w:rsidRDefault="00CA604C" w:rsidP="00CA604C">
      <w:pPr>
        <w:jc w:val="both"/>
        <w:rPr>
          <w:rFonts w:ascii="Arial" w:hAnsi="Arial" w:cs="Arial"/>
          <w:u w:val="single"/>
        </w:rPr>
      </w:pPr>
    </w:p>
    <w:p w14:paraId="59449339" w14:textId="77777777" w:rsidR="00E13FA8" w:rsidRDefault="00E13FA8" w:rsidP="00E13FA8">
      <w:pPr>
        <w:jc w:val="both"/>
        <w:rPr>
          <w:rFonts w:ascii="Arial" w:hAnsi="Arial" w:cs="Arial"/>
        </w:rPr>
      </w:pPr>
    </w:p>
    <w:p w14:paraId="36D0E22D" w14:textId="77777777" w:rsidR="00CA604C" w:rsidRPr="00E13FA8" w:rsidRDefault="00CA604C" w:rsidP="00E13FA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E13FA8">
        <w:rPr>
          <w:rFonts w:ascii="Arial" w:hAnsi="Arial" w:cs="Arial"/>
        </w:rPr>
        <w:t xml:space="preserve">Coordonnées complètes et le statut de la société envisagé, </w:t>
      </w:r>
    </w:p>
    <w:p w14:paraId="0681A47B" w14:textId="77777777" w:rsidR="00CA604C" w:rsidRDefault="00CA604C" w:rsidP="00CA604C">
      <w:pPr>
        <w:jc w:val="both"/>
        <w:rPr>
          <w:rFonts w:ascii="Arial" w:hAnsi="Arial" w:cs="Arial"/>
        </w:rPr>
      </w:pPr>
    </w:p>
    <w:p w14:paraId="368FA4C7" w14:textId="77777777" w:rsidR="00CA604C" w:rsidRDefault="00CA604C" w:rsidP="00CA604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</w:t>
      </w:r>
      <w:r w:rsidR="006C2D4E">
        <w:rPr>
          <w:rFonts w:ascii="Arial" w:hAnsi="Arial" w:cs="Arial"/>
        </w:rPr>
        <w:t>tail de l’activité que le candid</w:t>
      </w:r>
      <w:r>
        <w:rPr>
          <w:rFonts w:ascii="Arial" w:hAnsi="Arial" w:cs="Arial"/>
        </w:rPr>
        <w:t>at</w:t>
      </w:r>
      <w:r w:rsidR="007916D2">
        <w:rPr>
          <w:rFonts w:ascii="Arial" w:hAnsi="Arial" w:cs="Arial"/>
        </w:rPr>
        <w:t xml:space="preserve"> souhaite exercer.</w:t>
      </w:r>
      <w:r w:rsidRPr="0068677E">
        <w:rPr>
          <w:rFonts w:ascii="Arial" w:hAnsi="Arial" w:cs="Arial"/>
        </w:rPr>
        <w:t xml:space="preserve"> </w:t>
      </w:r>
    </w:p>
    <w:p w14:paraId="3FB13292" w14:textId="77777777" w:rsidR="00CA604C" w:rsidRDefault="00CA604C" w:rsidP="00CA604C">
      <w:pPr>
        <w:jc w:val="both"/>
        <w:rPr>
          <w:rFonts w:ascii="Arial" w:hAnsi="Arial" w:cs="Arial"/>
        </w:rPr>
      </w:pPr>
    </w:p>
    <w:p w14:paraId="0BEDE16F" w14:textId="77777777" w:rsidR="00CA604C" w:rsidRDefault="00CA604C" w:rsidP="00CA604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8677E">
        <w:rPr>
          <w:rFonts w:ascii="Arial" w:hAnsi="Arial" w:cs="Arial"/>
        </w:rPr>
        <w:t>xpériences professionnelles, diplômes et agrément en lien avec l’activité souhaitée, etc...</w:t>
      </w:r>
    </w:p>
    <w:p w14:paraId="3FEE235C" w14:textId="77777777" w:rsidR="00CA604C" w:rsidRDefault="00CA604C" w:rsidP="00CA604C">
      <w:pPr>
        <w:jc w:val="both"/>
        <w:rPr>
          <w:rFonts w:ascii="Arial" w:hAnsi="Arial" w:cs="Arial"/>
        </w:rPr>
      </w:pPr>
    </w:p>
    <w:p w14:paraId="2DCF5791" w14:textId="77777777" w:rsidR="00CA604C" w:rsidRDefault="00CA604C" w:rsidP="00CA604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8677E">
        <w:rPr>
          <w:rFonts w:ascii="Arial" w:hAnsi="Arial" w:cs="Arial"/>
        </w:rPr>
        <w:t xml:space="preserve">ménagements </w:t>
      </w:r>
      <w:r>
        <w:rPr>
          <w:rFonts w:ascii="Arial" w:hAnsi="Arial" w:cs="Arial"/>
        </w:rPr>
        <w:t>que le candidat souhaite exercer</w:t>
      </w:r>
      <w:r w:rsidR="007916D2">
        <w:rPr>
          <w:rFonts w:ascii="Arial" w:hAnsi="Arial" w:cs="Arial"/>
        </w:rPr>
        <w:t xml:space="preserve"> (</w:t>
      </w:r>
      <w:r w:rsidRPr="0068677E">
        <w:rPr>
          <w:rFonts w:ascii="Arial" w:hAnsi="Arial" w:cs="Arial"/>
        </w:rPr>
        <w:t xml:space="preserve">description </w:t>
      </w:r>
      <w:proofErr w:type="gramStart"/>
      <w:r w:rsidRPr="0068677E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 xml:space="preserve"> </w:t>
      </w:r>
      <w:r w:rsidRPr="0068677E">
        <w:rPr>
          <w:rFonts w:ascii="Arial" w:hAnsi="Arial" w:cs="Arial"/>
        </w:rPr>
        <w:t>installations</w:t>
      </w:r>
      <w:proofErr w:type="gramEnd"/>
      <w:r w:rsidRPr="006867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8677E">
        <w:rPr>
          <w:rFonts w:ascii="Arial" w:hAnsi="Arial" w:cs="Arial"/>
        </w:rPr>
        <w:t>matériel,</w:t>
      </w:r>
      <w:r>
        <w:rPr>
          <w:rFonts w:ascii="Arial" w:hAnsi="Arial" w:cs="Arial"/>
        </w:rPr>
        <w:t xml:space="preserve"> </w:t>
      </w:r>
      <w:r w:rsidRPr="0068677E">
        <w:rPr>
          <w:rFonts w:ascii="Arial" w:hAnsi="Arial" w:cs="Arial"/>
        </w:rPr>
        <w:t xml:space="preserve">etc...), </w:t>
      </w:r>
    </w:p>
    <w:p w14:paraId="065F12AC" w14:textId="77777777" w:rsidR="00CA604C" w:rsidRDefault="00CA604C" w:rsidP="00CA604C">
      <w:pPr>
        <w:jc w:val="both"/>
        <w:rPr>
          <w:rFonts w:ascii="Arial" w:hAnsi="Arial" w:cs="Arial"/>
        </w:rPr>
      </w:pPr>
    </w:p>
    <w:p w14:paraId="085BFE6B" w14:textId="77777777" w:rsidR="00CA604C" w:rsidRDefault="00CA604C" w:rsidP="00CA60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8677E">
        <w:rPr>
          <w:rFonts w:ascii="Arial" w:hAnsi="Arial" w:cs="Arial"/>
        </w:rPr>
        <w:t xml:space="preserve">Les caractéristiques techniques des </w:t>
      </w:r>
      <w:r>
        <w:rPr>
          <w:rFonts w:ascii="Arial" w:hAnsi="Arial" w:cs="Arial"/>
        </w:rPr>
        <w:t>embarcations utilisées.</w:t>
      </w:r>
    </w:p>
    <w:p w14:paraId="4C3C0F9C" w14:textId="77777777" w:rsidR="00CA604C" w:rsidRDefault="00CA604C" w:rsidP="00CA604C">
      <w:pPr>
        <w:jc w:val="both"/>
        <w:rPr>
          <w:rFonts w:ascii="Arial" w:hAnsi="Arial" w:cs="Arial"/>
        </w:rPr>
      </w:pPr>
    </w:p>
    <w:p w14:paraId="372FAB1D" w14:textId="77777777" w:rsidR="00CA604C" w:rsidRDefault="00CA604C" w:rsidP="00CA60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22A7E">
        <w:rPr>
          <w:rFonts w:ascii="Arial" w:hAnsi="Arial" w:cs="Arial"/>
        </w:rPr>
        <w:t xml:space="preserve"> Sensibilisation du candidat aux enjeux environnementaux et touristiques</w:t>
      </w:r>
      <w:r>
        <w:rPr>
          <w:rFonts w:ascii="Arial" w:hAnsi="Arial" w:cs="Arial"/>
        </w:rPr>
        <w:t>.</w:t>
      </w:r>
    </w:p>
    <w:p w14:paraId="3AC45067" w14:textId="77777777" w:rsidR="00CA604C" w:rsidRPr="00422A7E" w:rsidRDefault="00CA604C" w:rsidP="00CA604C">
      <w:pPr>
        <w:jc w:val="both"/>
        <w:rPr>
          <w:rFonts w:ascii="Arial" w:hAnsi="Arial" w:cs="Arial"/>
        </w:rPr>
      </w:pPr>
    </w:p>
    <w:p w14:paraId="184D433B" w14:textId="77777777" w:rsidR="00CA604C" w:rsidRDefault="00CA604C" w:rsidP="00CA60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8677E">
        <w:rPr>
          <w:rFonts w:ascii="Arial" w:hAnsi="Arial" w:cs="Arial"/>
        </w:rPr>
        <w:t xml:space="preserve">Et tous les renseignements et précisions que les candidats jugeront nécessaires à l’examen de leur dossier. </w:t>
      </w:r>
    </w:p>
    <w:p w14:paraId="6718F0AB" w14:textId="77777777" w:rsidR="00CA604C" w:rsidRDefault="00CA604C" w:rsidP="00CA604C">
      <w:pPr>
        <w:jc w:val="both"/>
        <w:rPr>
          <w:rFonts w:ascii="Arial" w:hAnsi="Arial" w:cs="Arial"/>
        </w:rPr>
      </w:pPr>
    </w:p>
    <w:p w14:paraId="42D5BFD7" w14:textId="77777777" w:rsidR="00CA604C" w:rsidRDefault="00CA604C" w:rsidP="00CA604C">
      <w:pPr>
        <w:jc w:val="both"/>
        <w:rPr>
          <w:rFonts w:ascii="Arial" w:hAnsi="Arial" w:cs="Arial"/>
        </w:rPr>
      </w:pPr>
    </w:p>
    <w:p w14:paraId="1D2D6E47" w14:textId="77777777" w:rsidR="00CA604C" w:rsidRPr="000C1430" w:rsidRDefault="00CA604C" w:rsidP="00CA604C">
      <w:pPr>
        <w:jc w:val="both"/>
        <w:rPr>
          <w:rFonts w:ascii="Arial" w:hAnsi="Arial" w:cs="Arial"/>
          <w:b/>
        </w:rPr>
      </w:pPr>
      <w:r w:rsidRPr="00446AEE">
        <w:rPr>
          <w:rFonts w:ascii="Arial" w:hAnsi="Arial" w:cs="Arial"/>
          <w:u w:val="single"/>
        </w:rPr>
        <w:t>Critères de jugement des candidatures et critère d’attribution</w:t>
      </w:r>
      <w:r w:rsidRPr="000C1430">
        <w:rPr>
          <w:rFonts w:ascii="Arial" w:hAnsi="Arial" w:cs="Arial"/>
          <w:b/>
        </w:rPr>
        <w:t xml:space="preserve"> :</w:t>
      </w:r>
    </w:p>
    <w:p w14:paraId="72EC6518" w14:textId="77777777" w:rsidR="00CA604C" w:rsidRPr="000C1430" w:rsidRDefault="00CA604C" w:rsidP="00CA604C">
      <w:pPr>
        <w:jc w:val="both"/>
        <w:rPr>
          <w:rFonts w:ascii="Arial" w:hAnsi="Arial" w:cs="Arial"/>
        </w:rPr>
      </w:pPr>
    </w:p>
    <w:p w14:paraId="71EF389C" w14:textId="77777777" w:rsidR="00CA604C" w:rsidRPr="000C1430" w:rsidRDefault="00E13FA8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Offre</w:t>
      </w:r>
      <w:r w:rsidR="00CA604C" w:rsidRPr="000C1430">
        <w:rPr>
          <w:rFonts w:ascii="Arial" w:hAnsi="Arial" w:cs="Arial"/>
        </w:rPr>
        <w:t xml:space="preserve"> la plus avantageuse appréciée en fonction des critères énoncés ci-</w:t>
      </w:r>
      <w:proofErr w:type="gramStart"/>
      <w:r w:rsidR="00CA604C" w:rsidRPr="000C1430">
        <w:rPr>
          <w:rFonts w:ascii="Arial" w:hAnsi="Arial" w:cs="Arial"/>
        </w:rPr>
        <w:t>dessous:</w:t>
      </w:r>
      <w:proofErr w:type="gramEnd"/>
    </w:p>
    <w:p w14:paraId="015BB249" w14:textId="77777777" w:rsidR="00CA604C" w:rsidRPr="000C1430" w:rsidRDefault="00CA604C" w:rsidP="00CA604C">
      <w:pPr>
        <w:jc w:val="both"/>
        <w:rPr>
          <w:rFonts w:ascii="Arial" w:hAnsi="Arial" w:cs="Arial"/>
        </w:rPr>
      </w:pPr>
    </w:p>
    <w:p w14:paraId="35D34681" w14:textId="77777777" w:rsidR="00CA604C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C1430">
        <w:rPr>
          <w:rFonts w:ascii="Arial" w:hAnsi="Arial" w:cs="Arial"/>
        </w:rPr>
        <w:t>Montant de la redevance annuelle d'occupation du domaine pub</w:t>
      </w:r>
      <w:r w:rsidR="00E33C38">
        <w:rPr>
          <w:rFonts w:ascii="Arial" w:hAnsi="Arial" w:cs="Arial"/>
        </w:rPr>
        <w:t>lic proposé par le candidat.</w:t>
      </w:r>
    </w:p>
    <w:p w14:paraId="05448E3F" w14:textId="77777777" w:rsidR="00CA604C" w:rsidRDefault="00CA604C" w:rsidP="00CA604C">
      <w:pPr>
        <w:jc w:val="both"/>
        <w:rPr>
          <w:rFonts w:ascii="Arial" w:hAnsi="Arial" w:cs="Arial"/>
        </w:rPr>
      </w:pPr>
    </w:p>
    <w:p w14:paraId="3211BB7D" w14:textId="77777777" w:rsidR="00CA604C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C1430">
        <w:rPr>
          <w:rFonts w:ascii="Arial" w:hAnsi="Arial" w:cs="Arial"/>
        </w:rPr>
        <w:t>Qualités professionnelles du candidat au regard de l’activité qu’il souhaite exercer</w:t>
      </w:r>
      <w:r w:rsidR="00E33C38">
        <w:rPr>
          <w:rFonts w:ascii="Arial" w:hAnsi="Arial" w:cs="Arial"/>
        </w:rPr>
        <w:t>.</w:t>
      </w:r>
    </w:p>
    <w:p w14:paraId="6D527184" w14:textId="77777777" w:rsidR="00CA604C" w:rsidRDefault="00CA604C" w:rsidP="00CA604C">
      <w:pPr>
        <w:jc w:val="both"/>
        <w:rPr>
          <w:rFonts w:ascii="Arial" w:hAnsi="Arial" w:cs="Arial"/>
        </w:rPr>
      </w:pPr>
    </w:p>
    <w:p w14:paraId="0ED9BD42" w14:textId="77777777" w:rsidR="00CA604C" w:rsidRPr="000C1430" w:rsidRDefault="00CA604C" w:rsidP="00CA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C1430">
        <w:rPr>
          <w:rFonts w:ascii="Arial" w:hAnsi="Arial" w:cs="Arial"/>
        </w:rPr>
        <w:t>Qualité du projet en matière de développement touristique</w:t>
      </w:r>
      <w:r w:rsidR="00E33C38">
        <w:rPr>
          <w:rFonts w:ascii="Arial" w:hAnsi="Arial" w:cs="Arial"/>
        </w:rPr>
        <w:t>.</w:t>
      </w:r>
    </w:p>
    <w:p w14:paraId="523E3A75" w14:textId="77777777" w:rsidR="00CA604C" w:rsidRPr="000C1430" w:rsidRDefault="00CA604C" w:rsidP="00CA604C">
      <w:pPr>
        <w:jc w:val="both"/>
        <w:rPr>
          <w:rFonts w:ascii="Arial" w:hAnsi="Arial" w:cs="Arial"/>
        </w:rPr>
      </w:pPr>
    </w:p>
    <w:p w14:paraId="38557E29" w14:textId="77777777" w:rsidR="00CA604C" w:rsidRDefault="00CA604C" w:rsidP="00CA604C">
      <w:pPr>
        <w:jc w:val="both"/>
        <w:rPr>
          <w:rFonts w:ascii="Arial" w:hAnsi="Arial" w:cs="Arial"/>
        </w:rPr>
      </w:pPr>
    </w:p>
    <w:p w14:paraId="42D5B4B3" w14:textId="77777777" w:rsidR="00CA604C" w:rsidRPr="001227FB" w:rsidRDefault="00CA604C" w:rsidP="00CA604C">
      <w:pPr>
        <w:jc w:val="both"/>
        <w:rPr>
          <w:rFonts w:ascii="Arial" w:hAnsi="Arial" w:cs="Arial"/>
          <w:u w:val="single"/>
        </w:rPr>
      </w:pPr>
      <w:r w:rsidRPr="001227FB">
        <w:rPr>
          <w:rFonts w:ascii="Arial" w:hAnsi="Arial" w:cs="Arial"/>
          <w:u w:val="single"/>
        </w:rPr>
        <w:t>Date limite de réception de l’offre :</w:t>
      </w:r>
    </w:p>
    <w:p w14:paraId="1B820DA6" w14:textId="77777777" w:rsidR="00CA604C" w:rsidRDefault="00CA604C" w:rsidP="00CA604C">
      <w:pPr>
        <w:jc w:val="both"/>
        <w:rPr>
          <w:rFonts w:ascii="Arial" w:hAnsi="Arial" w:cs="Arial"/>
        </w:rPr>
      </w:pPr>
    </w:p>
    <w:p w14:paraId="67524BE1" w14:textId="77777777" w:rsidR="00CA604C" w:rsidRPr="007916D2" w:rsidRDefault="00CA604C" w:rsidP="00CA604C">
      <w:pPr>
        <w:jc w:val="both"/>
        <w:rPr>
          <w:rFonts w:ascii="Arial" w:hAnsi="Arial" w:cs="Arial"/>
          <w:color w:val="FF0000"/>
        </w:rPr>
      </w:pPr>
    </w:p>
    <w:p w14:paraId="0814C74A" w14:textId="2992544D" w:rsidR="00601F76" w:rsidRDefault="00DF1922" w:rsidP="008B57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01/0</w:t>
      </w:r>
      <w:r w:rsidR="00C97A0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/2023</w:t>
      </w:r>
      <w:r w:rsidR="00057B73">
        <w:rPr>
          <w:rFonts w:ascii="Arial" w:hAnsi="Arial" w:cs="Arial"/>
          <w:b/>
        </w:rPr>
        <w:t xml:space="preserve"> à minuit.</w:t>
      </w:r>
    </w:p>
    <w:p w14:paraId="6DB8CF4F" w14:textId="65F5F286" w:rsidR="008B5780" w:rsidRDefault="008B5780" w:rsidP="008B5780">
      <w:pPr>
        <w:jc w:val="both"/>
        <w:rPr>
          <w:rFonts w:ascii="Arial" w:hAnsi="Arial" w:cs="Arial"/>
          <w:b/>
        </w:rPr>
      </w:pPr>
    </w:p>
    <w:p w14:paraId="2765DD04" w14:textId="09DCB03B" w:rsidR="008B5780" w:rsidRDefault="008B5780" w:rsidP="008B5780">
      <w:pPr>
        <w:jc w:val="both"/>
        <w:rPr>
          <w:rFonts w:ascii="Arial" w:hAnsi="Arial" w:cs="Arial"/>
          <w:b/>
        </w:rPr>
      </w:pPr>
    </w:p>
    <w:p w14:paraId="72618FBD" w14:textId="77777777" w:rsidR="008B5780" w:rsidRPr="008B5780" w:rsidRDefault="008B5780" w:rsidP="008B5780">
      <w:pPr>
        <w:jc w:val="both"/>
        <w:rPr>
          <w:rFonts w:ascii="Arial" w:hAnsi="Arial" w:cs="Arial"/>
          <w:b/>
        </w:rPr>
      </w:pPr>
    </w:p>
    <w:p w14:paraId="202E05ED" w14:textId="77777777" w:rsidR="00601F76" w:rsidRDefault="00601F76"/>
    <w:p w14:paraId="3B2EFCA1" w14:textId="6804F869" w:rsidR="00601F76" w:rsidRPr="008B5780" w:rsidRDefault="00601F76" w:rsidP="008B5780">
      <w:pPr>
        <w:jc w:val="center"/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t xml:space="preserve">Annexe : </w:t>
      </w:r>
      <w:r w:rsidRPr="00601F76">
        <w:rPr>
          <w:rFonts w:ascii="Arial" w:hAnsi="Arial" w:cs="Arial"/>
          <w:sz w:val="40"/>
          <w:u w:val="single"/>
        </w:rPr>
        <w:t>Plan de l’emplacement</w:t>
      </w:r>
    </w:p>
    <w:p w14:paraId="149E74CC" w14:textId="39009029" w:rsidR="00601F76" w:rsidRDefault="008B5780">
      <w:r w:rsidRPr="008B5780">
        <w:lastRenderedPageBreak/>
        <w:drawing>
          <wp:inline distT="0" distB="0" distL="0" distR="0" wp14:anchorId="65A759BF" wp14:editId="602AE0F5">
            <wp:extent cx="3772426" cy="25911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7474" w14:textId="77777777" w:rsidR="00601F76" w:rsidRDefault="00601F76"/>
    <w:p w14:paraId="1FC73E6A" w14:textId="77777777" w:rsidR="00601F76" w:rsidRDefault="00601F76"/>
    <w:p w14:paraId="39B22BCB" w14:textId="77777777" w:rsidR="00601F76" w:rsidRDefault="00601F76"/>
    <w:p w14:paraId="0346E8EF" w14:textId="77777777" w:rsidR="00601F76" w:rsidRDefault="00601F76"/>
    <w:p w14:paraId="5262D8AA" w14:textId="5FA13B32" w:rsidR="00601F76" w:rsidRDefault="00601F76"/>
    <w:sectPr w:rsidR="0060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705"/>
    <w:multiLevelType w:val="hybridMultilevel"/>
    <w:tmpl w:val="0B0E83FC"/>
    <w:lvl w:ilvl="0" w:tplc="7F74F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24E1"/>
    <w:multiLevelType w:val="hybridMultilevel"/>
    <w:tmpl w:val="BD283244"/>
    <w:lvl w:ilvl="0" w:tplc="7F74F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6950"/>
    <w:multiLevelType w:val="hybridMultilevel"/>
    <w:tmpl w:val="CB62ED8C"/>
    <w:lvl w:ilvl="0" w:tplc="2A2EAF6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69E3"/>
    <w:multiLevelType w:val="hybridMultilevel"/>
    <w:tmpl w:val="A904896E"/>
    <w:lvl w:ilvl="0" w:tplc="3194585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C2561DE"/>
    <w:multiLevelType w:val="hybridMultilevel"/>
    <w:tmpl w:val="8F9AABEE"/>
    <w:lvl w:ilvl="0" w:tplc="7F74F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D3142"/>
    <w:multiLevelType w:val="multilevel"/>
    <w:tmpl w:val="C34C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1096088">
    <w:abstractNumId w:val="1"/>
  </w:num>
  <w:num w:numId="2" w16cid:durableId="1039086117">
    <w:abstractNumId w:val="3"/>
  </w:num>
  <w:num w:numId="3" w16cid:durableId="1372002070">
    <w:abstractNumId w:val="2"/>
  </w:num>
  <w:num w:numId="4" w16cid:durableId="1596480825">
    <w:abstractNumId w:val="5"/>
  </w:num>
  <w:num w:numId="5" w16cid:durableId="1509754929">
    <w:abstractNumId w:val="0"/>
  </w:num>
  <w:num w:numId="6" w16cid:durableId="905535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4C"/>
    <w:rsid w:val="00057B73"/>
    <w:rsid w:val="000D2487"/>
    <w:rsid w:val="001738B3"/>
    <w:rsid w:val="002A1042"/>
    <w:rsid w:val="00335761"/>
    <w:rsid w:val="004361DF"/>
    <w:rsid w:val="004C7050"/>
    <w:rsid w:val="005148B6"/>
    <w:rsid w:val="0058464E"/>
    <w:rsid w:val="00601F76"/>
    <w:rsid w:val="00624388"/>
    <w:rsid w:val="006C2D4E"/>
    <w:rsid w:val="007916D2"/>
    <w:rsid w:val="008B5780"/>
    <w:rsid w:val="00924D5B"/>
    <w:rsid w:val="009A662C"/>
    <w:rsid w:val="009E27BE"/>
    <w:rsid w:val="00A828C6"/>
    <w:rsid w:val="00A95EAD"/>
    <w:rsid w:val="00C15D6E"/>
    <w:rsid w:val="00C34369"/>
    <w:rsid w:val="00C97A0E"/>
    <w:rsid w:val="00CA604C"/>
    <w:rsid w:val="00CA6EF2"/>
    <w:rsid w:val="00CD5C45"/>
    <w:rsid w:val="00D73C36"/>
    <w:rsid w:val="00DF1922"/>
    <w:rsid w:val="00E13FA8"/>
    <w:rsid w:val="00E33C38"/>
    <w:rsid w:val="00E37B4F"/>
    <w:rsid w:val="00F838FB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AB88"/>
  <w15:docId w15:val="{65702696-EB69-4AF7-AC89-AEEC858E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24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3F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1F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F76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3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ebateau.com/fr/equipement-securite-obligatoire-bateau-6-9m-can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tebateau.com/fr/equipement-obligatoire-bateau-moteur-moins-6m-cana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donvalleedelain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ccueil.chambodmerpuis@cerdonvalleedela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l'Ain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SECONDI Anne Sophie</cp:lastModifiedBy>
  <cp:revision>11</cp:revision>
  <cp:lastPrinted>2021-10-16T12:25:00Z</cp:lastPrinted>
  <dcterms:created xsi:type="dcterms:W3CDTF">2021-11-02T09:30:00Z</dcterms:created>
  <dcterms:modified xsi:type="dcterms:W3CDTF">2023-02-15T15:56:00Z</dcterms:modified>
</cp:coreProperties>
</file>